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1C15" w14:textId="36D3CAAC" w:rsidR="00336A81" w:rsidRPr="00EE211F" w:rsidRDefault="00336A81" w:rsidP="000A7707">
      <w:pPr>
        <w:tabs>
          <w:tab w:val="left" w:pos="5760"/>
        </w:tabs>
        <w:autoSpaceDE w:val="0"/>
        <w:autoSpaceDN w:val="0"/>
        <w:adjustRightInd w:val="0"/>
        <w:spacing w:after="0" w:line="360" w:lineRule="auto"/>
        <w:rPr>
          <w:rFonts w:cstheme="minorHAnsi"/>
          <w:b/>
          <w:bCs/>
          <w:color w:val="2B2C42"/>
          <w:sz w:val="28"/>
          <w:szCs w:val="28"/>
        </w:rPr>
      </w:pPr>
      <w:r w:rsidRPr="00EE211F">
        <w:rPr>
          <w:rFonts w:cstheme="minorHAnsi"/>
          <w:b/>
          <w:bCs/>
          <w:color w:val="2B2C42"/>
          <w:sz w:val="28"/>
          <w:szCs w:val="28"/>
        </w:rPr>
        <w:t>2022 NQHRA Fee Schedule</w:t>
      </w:r>
    </w:p>
    <w:p w14:paraId="03892D45" w14:textId="23DF7064" w:rsidR="00336A81" w:rsidRPr="00EE211F" w:rsidRDefault="00336A81" w:rsidP="000A7707">
      <w:pPr>
        <w:tabs>
          <w:tab w:val="left" w:pos="5760"/>
        </w:tabs>
        <w:autoSpaceDE w:val="0"/>
        <w:autoSpaceDN w:val="0"/>
        <w:adjustRightInd w:val="0"/>
        <w:spacing w:after="0" w:line="360" w:lineRule="auto"/>
        <w:rPr>
          <w:rFonts w:cstheme="minorHAnsi"/>
          <w:sz w:val="24"/>
          <w:szCs w:val="24"/>
        </w:rPr>
      </w:pPr>
      <w:r w:rsidRPr="00EE211F">
        <w:rPr>
          <w:rFonts w:cstheme="minorHAnsi"/>
          <w:sz w:val="24"/>
          <w:szCs w:val="24"/>
        </w:rPr>
        <w:t xml:space="preserve">Form-100: Broodmare Registration Application </w:t>
      </w:r>
      <w:r w:rsidR="000A7707" w:rsidRPr="00EE211F">
        <w:rPr>
          <w:rFonts w:cstheme="minorHAnsi"/>
          <w:sz w:val="24"/>
          <w:szCs w:val="24"/>
        </w:rPr>
        <w:tab/>
      </w:r>
      <w:r w:rsidRPr="00EE211F">
        <w:rPr>
          <w:rFonts w:cstheme="minorHAnsi"/>
          <w:sz w:val="24"/>
          <w:szCs w:val="24"/>
        </w:rPr>
        <w:t xml:space="preserve">FEE: $50.00 </w:t>
      </w:r>
    </w:p>
    <w:p w14:paraId="409A6929" w14:textId="4DE77B60" w:rsidR="00336A81" w:rsidRPr="00EE211F" w:rsidRDefault="00336A81" w:rsidP="000A7707">
      <w:pPr>
        <w:tabs>
          <w:tab w:val="left" w:pos="5760"/>
        </w:tabs>
        <w:autoSpaceDE w:val="0"/>
        <w:autoSpaceDN w:val="0"/>
        <w:adjustRightInd w:val="0"/>
        <w:spacing w:after="0" w:line="360" w:lineRule="auto"/>
        <w:rPr>
          <w:rFonts w:cstheme="minorHAnsi"/>
          <w:sz w:val="24"/>
          <w:szCs w:val="24"/>
        </w:rPr>
      </w:pPr>
      <w:r w:rsidRPr="00EE211F">
        <w:rPr>
          <w:rFonts w:cstheme="minorHAnsi"/>
          <w:sz w:val="24"/>
          <w:szCs w:val="24"/>
        </w:rPr>
        <w:t>Form</w:t>
      </w:r>
      <w:r w:rsidR="003B3C0C" w:rsidRPr="00EE211F">
        <w:rPr>
          <w:rFonts w:cstheme="minorHAnsi"/>
          <w:sz w:val="24"/>
          <w:szCs w:val="24"/>
        </w:rPr>
        <w:t>-1</w:t>
      </w:r>
      <w:r w:rsidRPr="00EE211F">
        <w:rPr>
          <w:rFonts w:cstheme="minorHAnsi"/>
          <w:sz w:val="24"/>
          <w:szCs w:val="24"/>
        </w:rPr>
        <w:t xml:space="preserve">25: Broodmare Transfer Application </w:t>
      </w:r>
      <w:r w:rsidR="000A7707" w:rsidRPr="00EE211F">
        <w:rPr>
          <w:rFonts w:cstheme="minorHAnsi"/>
          <w:sz w:val="24"/>
          <w:szCs w:val="24"/>
        </w:rPr>
        <w:tab/>
      </w:r>
      <w:r w:rsidRPr="00EE211F">
        <w:rPr>
          <w:rFonts w:cstheme="minorHAnsi"/>
          <w:sz w:val="24"/>
          <w:szCs w:val="24"/>
        </w:rPr>
        <w:t xml:space="preserve">FEE: $25.00 </w:t>
      </w:r>
    </w:p>
    <w:p w14:paraId="7EC13377" w14:textId="447503EA" w:rsidR="00336A81" w:rsidRPr="00EE211F" w:rsidRDefault="00336A81" w:rsidP="000A7707">
      <w:pPr>
        <w:tabs>
          <w:tab w:val="left" w:pos="5760"/>
        </w:tabs>
        <w:autoSpaceDE w:val="0"/>
        <w:autoSpaceDN w:val="0"/>
        <w:adjustRightInd w:val="0"/>
        <w:spacing w:after="0" w:line="360" w:lineRule="auto"/>
        <w:rPr>
          <w:rFonts w:cstheme="minorHAnsi"/>
          <w:sz w:val="24"/>
          <w:szCs w:val="24"/>
        </w:rPr>
      </w:pPr>
      <w:r w:rsidRPr="00EE211F">
        <w:rPr>
          <w:rFonts w:cstheme="minorHAnsi"/>
          <w:sz w:val="24"/>
          <w:szCs w:val="24"/>
        </w:rPr>
        <w:t xml:space="preserve">Form-200: Stallion Registration Application </w:t>
      </w:r>
      <w:r w:rsidR="000A7707" w:rsidRPr="00EE211F">
        <w:rPr>
          <w:rFonts w:cstheme="minorHAnsi"/>
          <w:sz w:val="24"/>
          <w:szCs w:val="24"/>
        </w:rPr>
        <w:tab/>
      </w:r>
      <w:r w:rsidRPr="00EE211F">
        <w:rPr>
          <w:rFonts w:cstheme="minorHAnsi"/>
          <w:sz w:val="24"/>
          <w:szCs w:val="24"/>
        </w:rPr>
        <w:t xml:space="preserve">FEE: $50.00 </w:t>
      </w:r>
    </w:p>
    <w:p w14:paraId="54E059CF" w14:textId="58241361" w:rsidR="00336A81" w:rsidRPr="00EE211F" w:rsidRDefault="00336A81" w:rsidP="000A7707">
      <w:pPr>
        <w:tabs>
          <w:tab w:val="left" w:pos="5760"/>
        </w:tabs>
        <w:autoSpaceDE w:val="0"/>
        <w:autoSpaceDN w:val="0"/>
        <w:adjustRightInd w:val="0"/>
        <w:spacing w:after="0" w:line="360" w:lineRule="auto"/>
        <w:rPr>
          <w:rFonts w:cstheme="minorHAnsi"/>
          <w:sz w:val="24"/>
          <w:szCs w:val="24"/>
        </w:rPr>
      </w:pPr>
      <w:r w:rsidRPr="00EE211F">
        <w:rPr>
          <w:rFonts w:cstheme="minorHAnsi"/>
          <w:sz w:val="24"/>
          <w:szCs w:val="24"/>
        </w:rPr>
        <w:t xml:space="preserve">Form-300: Breeders Certificate Application </w:t>
      </w:r>
      <w:r w:rsidR="000A7707" w:rsidRPr="00EE211F">
        <w:rPr>
          <w:rFonts w:cstheme="minorHAnsi"/>
          <w:sz w:val="24"/>
          <w:szCs w:val="24"/>
        </w:rPr>
        <w:tab/>
      </w:r>
      <w:r w:rsidRPr="00EE211F">
        <w:rPr>
          <w:rFonts w:cstheme="minorHAnsi"/>
          <w:sz w:val="24"/>
          <w:szCs w:val="24"/>
        </w:rPr>
        <w:t xml:space="preserve">FEE: $50.00 </w:t>
      </w:r>
    </w:p>
    <w:p w14:paraId="3DE24486" w14:textId="77777777" w:rsidR="00336A81" w:rsidRPr="00EE211F" w:rsidRDefault="00336A81" w:rsidP="000A7707">
      <w:pPr>
        <w:tabs>
          <w:tab w:val="left" w:pos="5760"/>
        </w:tabs>
        <w:spacing w:line="360" w:lineRule="auto"/>
        <w:rPr>
          <w:rFonts w:cstheme="minorHAnsi"/>
          <w:sz w:val="24"/>
          <w:szCs w:val="24"/>
        </w:rPr>
      </w:pPr>
      <w:r w:rsidRPr="00EE211F">
        <w:rPr>
          <w:rFonts w:cstheme="minorHAnsi"/>
          <w:sz w:val="24"/>
          <w:szCs w:val="24"/>
        </w:rPr>
        <w:t xml:space="preserve">LATE FEE: $50.00 </w:t>
      </w:r>
    </w:p>
    <w:p w14:paraId="4C62AB8E" w14:textId="4B93B5E3" w:rsidR="003A67A7" w:rsidRPr="00176544" w:rsidRDefault="00317E91" w:rsidP="00317E91">
      <w:pPr>
        <w:tabs>
          <w:tab w:val="left" w:pos="5760"/>
        </w:tabs>
        <w:autoSpaceDE w:val="0"/>
        <w:autoSpaceDN w:val="0"/>
        <w:adjustRightInd w:val="0"/>
        <w:spacing w:after="0" w:line="360" w:lineRule="auto"/>
        <w:rPr>
          <w:rFonts w:cstheme="minorHAnsi"/>
          <w:b/>
          <w:bCs/>
          <w:color w:val="2B2C42"/>
          <w:sz w:val="24"/>
          <w:szCs w:val="24"/>
        </w:rPr>
      </w:pPr>
      <w:r w:rsidRPr="00176544">
        <w:rPr>
          <w:rFonts w:cstheme="minorHAnsi"/>
          <w:b/>
          <w:bCs/>
          <w:color w:val="2B2C42"/>
          <w:sz w:val="24"/>
          <w:szCs w:val="24"/>
        </w:rPr>
        <w:t xml:space="preserve">All </w:t>
      </w:r>
      <w:r w:rsidR="003A67A7" w:rsidRPr="00176544">
        <w:rPr>
          <w:rFonts w:cstheme="minorHAnsi"/>
          <w:b/>
          <w:bCs/>
          <w:color w:val="2B2C42"/>
          <w:sz w:val="24"/>
          <w:szCs w:val="24"/>
        </w:rPr>
        <w:t>Registration</w:t>
      </w:r>
      <w:r w:rsidRPr="00176544">
        <w:rPr>
          <w:rFonts w:cstheme="minorHAnsi"/>
          <w:b/>
          <w:bCs/>
          <w:color w:val="2B2C42"/>
          <w:sz w:val="24"/>
          <w:szCs w:val="24"/>
        </w:rPr>
        <w:t xml:space="preserve"> / Transfer Applications</w:t>
      </w:r>
      <w:r w:rsidR="003A67A7" w:rsidRPr="00176544">
        <w:rPr>
          <w:rFonts w:cstheme="minorHAnsi"/>
          <w:b/>
          <w:bCs/>
          <w:color w:val="2B2C42"/>
          <w:sz w:val="24"/>
          <w:szCs w:val="24"/>
        </w:rPr>
        <w:t xml:space="preserve"> Must Be </w:t>
      </w:r>
      <w:r w:rsidRPr="00176544">
        <w:rPr>
          <w:rFonts w:cstheme="minorHAnsi"/>
          <w:b/>
          <w:bCs/>
          <w:color w:val="2B2C42"/>
          <w:sz w:val="24"/>
          <w:szCs w:val="24"/>
        </w:rPr>
        <w:t>Completed</w:t>
      </w:r>
      <w:r w:rsidR="003A67A7" w:rsidRPr="00176544">
        <w:rPr>
          <w:rFonts w:cstheme="minorHAnsi"/>
          <w:b/>
          <w:bCs/>
          <w:color w:val="2B2C42"/>
          <w:sz w:val="24"/>
          <w:szCs w:val="24"/>
        </w:rPr>
        <w:t xml:space="preserve"> </w:t>
      </w:r>
      <w:r w:rsidRPr="00176544">
        <w:rPr>
          <w:rFonts w:cstheme="minorHAnsi"/>
          <w:b/>
          <w:bCs/>
          <w:color w:val="2B2C42"/>
          <w:sz w:val="24"/>
          <w:szCs w:val="24"/>
        </w:rPr>
        <w:t>Annually</w:t>
      </w:r>
      <w:r w:rsidR="003A67A7" w:rsidRPr="00176544">
        <w:rPr>
          <w:rFonts w:cstheme="minorHAnsi"/>
          <w:b/>
          <w:bCs/>
          <w:color w:val="2B2C42"/>
          <w:sz w:val="24"/>
          <w:szCs w:val="24"/>
        </w:rPr>
        <w:t xml:space="preserve"> </w:t>
      </w:r>
      <w:r w:rsidRPr="00176544">
        <w:rPr>
          <w:rFonts w:cstheme="minorHAnsi"/>
          <w:b/>
          <w:bCs/>
          <w:color w:val="2B2C42"/>
          <w:sz w:val="24"/>
          <w:szCs w:val="24"/>
        </w:rPr>
        <w:t>by September 1 unless otherwise noted.</w:t>
      </w:r>
      <w:r w:rsidR="001A33F6">
        <w:rPr>
          <w:rFonts w:cstheme="minorHAnsi"/>
          <w:b/>
          <w:bCs/>
          <w:color w:val="2B2C42"/>
          <w:sz w:val="24"/>
          <w:szCs w:val="24"/>
        </w:rPr>
        <w:t xml:space="preserve">  </w:t>
      </w:r>
      <w:r w:rsidR="003A67A7" w:rsidRPr="001A33F6">
        <w:rPr>
          <w:rFonts w:cstheme="minorHAnsi"/>
          <w:b/>
          <w:bCs/>
          <w:i/>
          <w:iCs/>
          <w:color w:val="FF0000"/>
          <w:sz w:val="24"/>
          <w:szCs w:val="24"/>
        </w:rPr>
        <w:t>A</w:t>
      </w:r>
      <w:r w:rsidRPr="001A33F6">
        <w:rPr>
          <w:rFonts w:cstheme="minorHAnsi"/>
          <w:b/>
          <w:bCs/>
          <w:i/>
          <w:iCs/>
          <w:color w:val="FF0000"/>
          <w:sz w:val="24"/>
          <w:szCs w:val="24"/>
        </w:rPr>
        <w:t>ll Late Fees are</w:t>
      </w:r>
      <w:r w:rsidR="003A67A7" w:rsidRPr="001A33F6">
        <w:rPr>
          <w:rFonts w:cstheme="minorHAnsi"/>
          <w:b/>
          <w:bCs/>
          <w:i/>
          <w:iCs/>
          <w:color w:val="FF0000"/>
          <w:sz w:val="24"/>
          <w:szCs w:val="24"/>
        </w:rPr>
        <w:t xml:space="preserve"> $50.00</w:t>
      </w:r>
      <w:r w:rsidR="003A67A7" w:rsidRPr="001A33F6">
        <w:rPr>
          <w:rFonts w:cstheme="minorHAnsi"/>
          <w:b/>
          <w:bCs/>
          <w:color w:val="FF0000"/>
          <w:sz w:val="24"/>
          <w:szCs w:val="24"/>
        </w:rPr>
        <w:t xml:space="preserve"> </w:t>
      </w:r>
    </w:p>
    <w:p w14:paraId="76E624F4" w14:textId="7F1D7365" w:rsidR="003A67A7" w:rsidRPr="003A67A7" w:rsidRDefault="003A67A7" w:rsidP="003A67A7">
      <w:pPr>
        <w:tabs>
          <w:tab w:val="left" w:pos="5760"/>
        </w:tabs>
        <w:autoSpaceDE w:val="0"/>
        <w:autoSpaceDN w:val="0"/>
        <w:adjustRightInd w:val="0"/>
        <w:spacing w:after="0" w:line="360" w:lineRule="auto"/>
        <w:rPr>
          <w:rFonts w:cstheme="minorHAnsi"/>
          <w:b/>
          <w:bCs/>
          <w:color w:val="2B2C42"/>
          <w:sz w:val="28"/>
          <w:szCs w:val="28"/>
        </w:rPr>
      </w:pPr>
      <w:r w:rsidRPr="003A67A7">
        <w:rPr>
          <w:rFonts w:cstheme="minorHAnsi"/>
          <w:b/>
          <w:bCs/>
          <w:color w:val="2B2C42"/>
          <w:sz w:val="28"/>
          <w:szCs w:val="28"/>
        </w:rPr>
        <w:t xml:space="preserve">NQHRA Forms </w:t>
      </w:r>
      <w:r w:rsidR="00176544">
        <w:rPr>
          <w:rFonts w:cstheme="minorHAnsi"/>
          <w:b/>
          <w:bCs/>
          <w:color w:val="2B2C42"/>
          <w:sz w:val="28"/>
          <w:szCs w:val="28"/>
        </w:rPr>
        <w:t>with d</w:t>
      </w:r>
      <w:r w:rsidRPr="003A67A7">
        <w:rPr>
          <w:rFonts w:cstheme="minorHAnsi"/>
          <w:b/>
          <w:bCs/>
          <w:color w:val="2B2C42"/>
          <w:sz w:val="28"/>
          <w:szCs w:val="28"/>
        </w:rPr>
        <w:t>escriptions</w:t>
      </w:r>
    </w:p>
    <w:p w14:paraId="743EA023" w14:textId="67090D99" w:rsidR="003A67A7" w:rsidRPr="0085591F" w:rsidRDefault="003A67A7" w:rsidP="0085591F">
      <w:pPr>
        <w:tabs>
          <w:tab w:val="left" w:pos="5760"/>
        </w:tabs>
        <w:autoSpaceDE w:val="0"/>
        <w:autoSpaceDN w:val="0"/>
        <w:adjustRightInd w:val="0"/>
        <w:spacing w:after="0" w:line="360" w:lineRule="auto"/>
        <w:rPr>
          <w:rFonts w:cstheme="minorHAnsi"/>
          <w:b/>
          <w:bCs/>
          <w:color w:val="2B2C42"/>
          <w:sz w:val="28"/>
          <w:szCs w:val="28"/>
        </w:rPr>
      </w:pPr>
      <w:r w:rsidRPr="0085591F">
        <w:rPr>
          <w:rFonts w:cstheme="minorHAnsi"/>
          <w:b/>
          <w:bCs/>
          <w:color w:val="2B2C42"/>
          <w:sz w:val="28"/>
          <w:szCs w:val="28"/>
        </w:rPr>
        <w:t xml:space="preserve">FORM-100: </w:t>
      </w:r>
      <w:r w:rsidR="0085591F" w:rsidRPr="0085591F">
        <w:rPr>
          <w:rFonts w:cstheme="minorHAnsi"/>
          <w:b/>
          <w:bCs/>
          <w:color w:val="2B2C42"/>
          <w:sz w:val="28"/>
          <w:szCs w:val="28"/>
        </w:rPr>
        <w:t>Broodmare Registration Application</w:t>
      </w:r>
      <w:r w:rsidR="0085591F">
        <w:rPr>
          <w:rFonts w:cstheme="minorHAnsi"/>
          <w:b/>
          <w:bCs/>
          <w:color w:val="2B2C42"/>
          <w:sz w:val="28"/>
          <w:szCs w:val="28"/>
        </w:rPr>
        <w:tab/>
      </w:r>
      <w:r w:rsidRPr="0085591F">
        <w:rPr>
          <w:rFonts w:cstheme="minorHAnsi"/>
          <w:b/>
          <w:bCs/>
          <w:color w:val="2B2C42"/>
          <w:sz w:val="28"/>
          <w:szCs w:val="28"/>
        </w:rPr>
        <w:t xml:space="preserve">FEE: $50.00 </w:t>
      </w:r>
    </w:p>
    <w:p w14:paraId="6BB300CA" w14:textId="31C6939A" w:rsidR="00C362DD" w:rsidRDefault="00B93120" w:rsidP="003A67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Before a foal can be certified as Nebraska-bred its dam must be registered prior to foaling with the Nebraska Thoroughbred or Quarter Horse registrar.  An application for Registration of the Broodmare must be submitted to the official registrar</w:t>
      </w:r>
      <w:r w:rsidR="00C362DD">
        <w:rPr>
          <w:rFonts w:ascii="Times New Roman" w:hAnsi="Times New Roman" w:cs="Times New Roman"/>
          <w:sz w:val="24"/>
          <w:szCs w:val="24"/>
        </w:rPr>
        <w:t xml:space="preserve"> </w:t>
      </w:r>
      <w:r w:rsidR="00C362DD" w:rsidRPr="00C362DD">
        <w:rPr>
          <w:rFonts w:ascii="Times New Roman" w:hAnsi="Times New Roman" w:cs="Times New Roman"/>
          <w:sz w:val="24"/>
          <w:szCs w:val="24"/>
          <w:u w:val="single"/>
        </w:rPr>
        <w:t>annually</w:t>
      </w:r>
      <w:r w:rsidR="00C362DD">
        <w:rPr>
          <w:rFonts w:ascii="Times New Roman" w:hAnsi="Times New Roman" w:cs="Times New Roman"/>
          <w:sz w:val="24"/>
          <w:szCs w:val="24"/>
        </w:rPr>
        <w:t xml:space="preserve"> by Sept</w:t>
      </w:r>
      <w:r w:rsidR="00CC1359">
        <w:rPr>
          <w:rFonts w:ascii="Times New Roman" w:hAnsi="Times New Roman" w:cs="Times New Roman"/>
          <w:sz w:val="24"/>
          <w:szCs w:val="24"/>
        </w:rPr>
        <w:t>ember</w:t>
      </w:r>
      <w:r w:rsidR="00C362DD">
        <w:rPr>
          <w:rFonts w:ascii="Times New Roman" w:hAnsi="Times New Roman" w:cs="Times New Roman"/>
          <w:sz w:val="24"/>
          <w:szCs w:val="24"/>
        </w:rPr>
        <w:t xml:space="preserve"> 1 (to avoid late fee), and</w:t>
      </w:r>
      <w:r>
        <w:rPr>
          <w:rFonts w:ascii="Times New Roman" w:hAnsi="Times New Roman" w:cs="Times New Roman"/>
          <w:sz w:val="24"/>
          <w:szCs w:val="24"/>
        </w:rPr>
        <w:t xml:space="preserve"> prior to the birth of the foal.</w:t>
      </w:r>
    </w:p>
    <w:p w14:paraId="2BC70924" w14:textId="77777777" w:rsidR="00C362DD" w:rsidRDefault="00C362DD" w:rsidP="003A67A7">
      <w:pPr>
        <w:autoSpaceDE w:val="0"/>
        <w:autoSpaceDN w:val="0"/>
        <w:adjustRightInd w:val="0"/>
        <w:spacing w:after="0" w:line="240" w:lineRule="auto"/>
        <w:rPr>
          <w:rFonts w:ascii="Times New Roman" w:hAnsi="Times New Roman" w:cs="Times New Roman"/>
          <w:sz w:val="24"/>
          <w:szCs w:val="24"/>
        </w:rPr>
      </w:pPr>
    </w:p>
    <w:p w14:paraId="1172389D" w14:textId="17835844" w:rsidR="005C2B91" w:rsidRDefault="005C2B91" w:rsidP="005C2B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Broodmare</w:t>
      </w:r>
      <w:r w:rsidR="00CC1359">
        <w:rPr>
          <w:rFonts w:ascii="Times New Roman" w:hAnsi="Times New Roman" w:cs="Times New Roman"/>
          <w:sz w:val="24"/>
          <w:szCs w:val="24"/>
        </w:rPr>
        <w:t xml:space="preserve">s in foal purchased </w:t>
      </w:r>
      <w:r>
        <w:rPr>
          <w:rFonts w:ascii="Times New Roman" w:hAnsi="Times New Roman" w:cs="Times New Roman"/>
          <w:sz w:val="24"/>
          <w:szCs w:val="24"/>
        </w:rPr>
        <w:t>after September 1</w:t>
      </w:r>
      <w:r w:rsidR="00CC1359">
        <w:rPr>
          <w:rFonts w:ascii="Times New Roman" w:hAnsi="Times New Roman" w:cs="Times New Roman"/>
          <w:sz w:val="24"/>
          <w:szCs w:val="24"/>
        </w:rPr>
        <w:t xml:space="preserve"> </w:t>
      </w:r>
      <w:r w:rsidRPr="005C2B91">
        <w:rPr>
          <w:rFonts w:ascii="Times New Roman" w:hAnsi="Times New Roman" w:cs="Times New Roman"/>
          <w:sz w:val="24"/>
          <w:szCs w:val="24"/>
        </w:rPr>
        <w:t>will</w:t>
      </w:r>
      <w:r>
        <w:rPr>
          <w:rFonts w:ascii="Times New Roman" w:hAnsi="Times New Roman" w:cs="Times New Roman"/>
          <w:sz w:val="24"/>
          <w:szCs w:val="24"/>
        </w:rPr>
        <w:t xml:space="preserve"> have 60 days to register </w:t>
      </w:r>
      <w:r w:rsidR="00CC1359">
        <w:rPr>
          <w:rFonts w:ascii="Times New Roman" w:hAnsi="Times New Roman" w:cs="Times New Roman"/>
          <w:sz w:val="24"/>
          <w:szCs w:val="24"/>
        </w:rPr>
        <w:t>the</w:t>
      </w:r>
      <w:r>
        <w:rPr>
          <w:rFonts w:ascii="Times New Roman" w:hAnsi="Times New Roman" w:cs="Times New Roman"/>
          <w:sz w:val="24"/>
          <w:szCs w:val="24"/>
        </w:rPr>
        <w:t xml:space="preserve"> </w:t>
      </w:r>
      <w:r w:rsidR="00CC1359">
        <w:rPr>
          <w:rFonts w:ascii="Times New Roman" w:hAnsi="Times New Roman" w:cs="Times New Roman"/>
          <w:sz w:val="24"/>
          <w:szCs w:val="24"/>
        </w:rPr>
        <w:t>brood</w:t>
      </w:r>
      <w:r>
        <w:rPr>
          <w:rFonts w:ascii="Times New Roman" w:hAnsi="Times New Roman" w:cs="Times New Roman"/>
          <w:sz w:val="24"/>
          <w:szCs w:val="24"/>
        </w:rPr>
        <w:t>mare at the regular fee</w:t>
      </w:r>
      <w:r w:rsidR="00CC1359">
        <w:rPr>
          <w:rFonts w:ascii="Times New Roman" w:hAnsi="Times New Roman" w:cs="Times New Roman"/>
          <w:sz w:val="24"/>
          <w:szCs w:val="24"/>
        </w:rPr>
        <w:t>.</w:t>
      </w:r>
      <w:r>
        <w:rPr>
          <w:rFonts w:ascii="Times New Roman" w:hAnsi="Times New Roman" w:cs="Times New Roman"/>
          <w:sz w:val="24"/>
          <w:szCs w:val="24"/>
        </w:rPr>
        <w:t xml:space="preserve">  </w:t>
      </w:r>
      <w:r w:rsidR="00CC1359">
        <w:rPr>
          <w:rFonts w:ascii="Times New Roman" w:hAnsi="Times New Roman" w:cs="Times New Roman"/>
          <w:sz w:val="24"/>
          <w:szCs w:val="24"/>
        </w:rPr>
        <w:t>The a</w:t>
      </w:r>
      <w:r>
        <w:rPr>
          <w:rFonts w:ascii="Times New Roman" w:hAnsi="Times New Roman" w:cs="Times New Roman"/>
          <w:sz w:val="24"/>
          <w:szCs w:val="24"/>
        </w:rPr>
        <w:t>pplication for Registration of Broodmare must be submitted prior to the birth of the foal.</w:t>
      </w:r>
    </w:p>
    <w:p w14:paraId="0265C3D2" w14:textId="77777777" w:rsidR="002B7FE2" w:rsidRDefault="002B7FE2" w:rsidP="002B7FE2">
      <w:pPr>
        <w:autoSpaceDE w:val="0"/>
        <w:autoSpaceDN w:val="0"/>
        <w:adjustRightInd w:val="0"/>
        <w:spacing w:after="0" w:line="240" w:lineRule="auto"/>
        <w:rPr>
          <w:rFonts w:ascii="Times New Roman" w:hAnsi="Times New Roman" w:cs="Times New Roman"/>
          <w:sz w:val="24"/>
          <w:szCs w:val="24"/>
        </w:rPr>
      </w:pPr>
    </w:p>
    <w:p w14:paraId="70AE8C44" w14:textId="3CCC4C05" w:rsidR="002B7FE2" w:rsidRPr="002B7FE2" w:rsidRDefault="002B7FE2" w:rsidP="002B7FE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Pr="002B7FE2">
        <w:rPr>
          <w:rFonts w:ascii="Times New Roman" w:hAnsi="Times New Roman" w:cs="Times New Roman"/>
          <w:sz w:val="24"/>
          <w:szCs w:val="24"/>
        </w:rPr>
        <w:t xml:space="preserve">A mare must have been continuously in the State of Nebraska for </w:t>
      </w:r>
      <w:r w:rsidRPr="002B7FE2">
        <w:rPr>
          <w:rFonts w:ascii="Times New Roman" w:hAnsi="Times New Roman" w:cs="Times New Roman"/>
          <w:b/>
          <w:sz w:val="24"/>
          <w:szCs w:val="24"/>
          <w:u w:val="single"/>
        </w:rPr>
        <w:t>90 days prior to foaling</w:t>
      </w:r>
      <w:r w:rsidRPr="002B7FE2">
        <w:rPr>
          <w:rFonts w:ascii="Times New Roman" w:hAnsi="Times New Roman" w:cs="Times New Roman"/>
          <w:sz w:val="24"/>
          <w:szCs w:val="24"/>
        </w:rPr>
        <w:t xml:space="preserve"> except that this period may be reduced in days by the following situation:</w:t>
      </w:r>
    </w:p>
    <w:p w14:paraId="5A915337" w14:textId="77777777" w:rsidR="006E6709" w:rsidRDefault="002B7FE2" w:rsidP="002B7FE2">
      <w:pPr>
        <w:autoSpaceDE w:val="0"/>
        <w:autoSpaceDN w:val="0"/>
        <w:adjustRightInd w:val="0"/>
        <w:spacing w:after="0" w:line="240" w:lineRule="auto"/>
        <w:ind w:left="360"/>
        <w:rPr>
          <w:rFonts w:ascii="Times New Roman" w:hAnsi="Times New Roman" w:cs="Times New Roman"/>
          <w:sz w:val="24"/>
          <w:szCs w:val="24"/>
        </w:rPr>
      </w:pPr>
      <w:r w:rsidRPr="002B7FE2">
        <w:rPr>
          <w:rFonts w:ascii="Times New Roman" w:hAnsi="Times New Roman" w:cs="Times New Roman"/>
          <w:sz w:val="24"/>
          <w:szCs w:val="24"/>
        </w:rPr>
        <w:t xml:space="preserve">Mares in foal purchased at a nationally recognized thoroughbred or quarter horse blood stock sale, the name and pedigree of the mare being listed in the sale catalog, and which is brought into this state and remains in this state </w:t>
      </w:r>
      <w:r w:rsidRPr="002B7FE2">
        <w:rPr>
          <w:rFonts w:ascii="Times New Roman" w:hAnsi="Times New Roman" w:cs="Times New Roman"/>
          <w:b/>
          <w:bCs/>
          <w:sz w:val="24"/>
          <w:szCs w:val="24"/>
        </w:rPr>
        <w:t>30 days immediately prior to foaling</w:t>
      </w:r>
      <w:r w:rsidRPr="002B7FE2">
        <w:rPr>
          <w:rFonts w:ascii="Times New Roman" w:hAnsi="Times New Roman" w:cs="Times New Roman"/>
          <w:sz w:val="24"/>
          <w:szCs w:val="24"/>
        </w:rPr>
        <w:t>.</w:t>
      </w:r>
    </w:p>
    <w:p w14:paraId="2BB70DF7" w14:textId="6196358D" w:rsidR="002B7FE2" w:rsidRPr="002B7FE2" w:rsidRDefault="002B7FE2" w:rsidP="002B7FE2">
      <w:pPr>
        <w:autoSpaceDE w:val="0"/>
        <w:autoSpaceDN w:val="0"/>
        <w:adjustRightInd w:val="0"/>
        <w:spacing w:after="0" w:line="240" w:lineRule="auto"/>
        <w:ind w:left="360"/>
        <w:rPr>
          <w:rFonts w:ascii="Times New Roman" w:hAnsi="Times New Roman" w:cs="Times New Roman"/>
          <w:sz w:val="24"/>
          <w:szCs w:val="24"/>
        </w:rPr>
      </w:pPr>
      <w:r w:rsidRPr="002B7FE2">
        <w:rPr>
          <w:rFonts w:ascii="Times New Roman" w:hAnsi="Times New Roman" w:cs="Times New Roman"/>
          <w:sz w:val="24"/>
          <w:szCs w:val="24"/>
        </w:rPr>
        <w:t xml:space="preserve">Mares purchased at private treaty must meet the </w:t>
      </w:r>
      <w:r w:rsidRPr="002B7FE2">
        <w:rPr>
          <w:rFonts w:ascii="Times New Roman" w:hAnsi="Times New Roman" w:cs="Times New Roman"/>
          <w:b/>
          <w:sz w:val="24"/>
          <w:szCs w:val="24"/>
          <w:u w:val="single"/>
        </w:rPr>
        <w:t>90-day requirement</w:t>
      </w:r>
      <w:r w:rsidRPr="002B7FE2">
        <w:rPr>
          <w:rFonts w:ascii="Times New Roman" w:hAnsi="Times New Roman" w:cs="Times New Roman"/>
          <w:sz w:val="24"/>
          <w:szCs w:val="24"/>
        </w:rPr>
        <w:t>.</w:t>
      </w:r>
    </w:p>
    <w:p w14:paraId="05A92B15" w14:textId="77777777" w:rsidR="002B7FE2" w:rsidRDefault="002B7FE2" w:rsidP="005C2B91">
      <w:pPr>
        <w:autoSpaceDE w:val="0"/>
        <w:autoSpaceDN w:val="0"/>
        <w:adjustRightInd w:val="0"/>
        <w:spacing w:after="0" w:line="240" w:lineRule="auto"/>
        <w:rPr>
          <w:rFonts w:ascii="Times New Roman" w:hAnsi="Times New Roman" w:cs="Times New Roman"/>
          <w:sz w:val="24"/>
          <w:szCs w:val="24"/>
        </w:rPr>
      </w:pPr>
    </w:p>
    <w:p w14:paraId="2336B200" w14:textId="54E772EF" w:rsidR="003A67A7" w:rsidRPr="00BD6568" w:rsidRDefault="003A67A7" w:rsidP="00BD6568">
      <w:pPr>
        <w:tabs>
          <w:tab w:val="left" w:pos="5760"/>
        </w:tabs>
        <w:autoSpaceDE w:val="0"/>
        <w:autoSpaceDN w:val="0"/>
        <w:adjustRightInd w:val="0"/>
        <w:spacing w:after="0" w:line="360" w:lineRule="auto"/>
        <w:rPr>
          <w:rFonts w:cstheme="minorHAnsi"/>
          <w:b/>
          <w:bCs/>
          <w:color w:val="2B2C42"/>
          <w:sz w:val="28"/>
          <w:szCs w:val="28"/>
        </w:rPr>
      </w:pPr>
      <w:r w:rsidRPr="00BD6568">
        <w:rPr>
          <w:rFonts w:cstheme="minorHAnsi"/>
          <w:b/>
          <w:bCs/>
          <w:color w:val="2B2C42"/>
          <w:sz w:val="28"/>
          <w:szCs w:val="28"/>
        </w:rPr>
        <w:t xml:space="preserve">FORM-115: Certificate of </w:t>
      </w:r>
      <w:r w:rsidR="00BD6568">
        <w:rPr>
          <w:rFonts w:cstheme="minorHAnsi"/>
          <w:b/>
          <w:bCs/>
          <w:color w:val="2B2C42"/>
          <w:sz w:val="28"/>
          <w:szCs w:val="28"/>
        </w:rPr>
        <w:t xml:space="preserve">Mare </w:t>
      </w:r>
      <w:r w:rsidRPr="00BD6568">
        <w:rPr>
          <w:rFonts w:cstheme="minorHAnsi"/>
          <w:b/>
          <w:bCs/>
          <w:color w:val="2B2C42"/>
          <w:sz w:val="28"/>
          <w:szCs w:val="28"/>
        </w:rPr>
        <w:t xml:space="preserve">Registration </w:t>
      </w:r>
    </w:p>
    <w:p w14:paraId="04576CB1" w14:textId="2AC570C6" w:rsidR="003A67A7" w:rsidRDefault="004136A8" w:rsidP="003A67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w:t>
      </w:r>
      <w:r w:rsidR="003A67A7" w:rsidRPr="00BD6568">
        <w:rPr>
          <w:rFonts w:ascii="Times New Roman" w:hAnsi="Times New Roman" w:cs="Times New Roman"/>
          <w:sz w:val="24"/>
          <w:szCs w:val="24"/>
        </w:rPr>
        <w:t xml:space="preserve"> all the </w:t>
      </w:r>
      <w:r>
        <w:rPr>
          <w:rFonts w:ascii="Times New Roman" w:hAnsi="Times New Roman" w:cs="Times New Roman"/>
          <w:sz w:val="24"/>
          <w:szCs w:val="24"/>
        </w:rPr>
        <w:t xml:space="preserve">broodmare registration </w:t>
      </w:r>
      <w:r w:rsidR="003A67A7" w:rsidRPr="00BD6568">
        <w:rPr>
          <w:rFonts w:ascii="Times New Roman" w:hAnsi="Times New Roman" w:cs="Times New Roman"/>
          <w:sz w:val="24"/>
          <w:szCs w:val="24"/>
        </w:rPr>
        <w:t>requirements are met</w:t>
      </w:r>
      <w:r>
        <w:rPr>
          <w:rFonts w:ascii="Times New Roman" w:hAnsi="Times New Roman" w:cs="Times New Roman"/>
          <w:sz w:val="24"/>
          <w:szCs w:val="24"/>
        </w:rPr>
        <w:t>,</w:t>
      </w:r>
      <w:r w:rsidR="003A67A7" w:rsidRPr="00BD6568">
        <w:rPr>
          <w:rFonts w:ascii="Times New Roman" w:hAnsi="Times New Roman" w:cs="Times New Roman"/>
          <w:sz w:val="24"/>
          <w:szCs w:val="24"/>
        </w:rPr>
        <w:t xml:space="preserve"> the </w:t>
      </w:r>
      <w:r>
        <w:rPr>
          <w:rFonts w:ascii="Times New Roman" w:hAnsi="Times New Roman" w:cs="Times New Roman"/>
          <w:sz w:val="24"/>
          <w:szCs w:val="24"/>
        </w:rPr>
        <w:t xml:space="preserve">NQHRA </w:t>
      </w:r>
      <w:r w:rsidR="003A67A7" w:rsidRPr="00BD6568">
        <w:rPr>
          <w:rFonts w:ascii="Times New Roman" w:hAnsi="Times New Roman" w:cs="Times New Roman"/>
          <w:sz w:val="24"/>
          <w:szCs w:val="24"/>
        </w:rPr>
        <w:t>Registr</w:t>
      </w:r>
      <w:r>
        <w:rPr>
          <w:rFonts w:ascii="Times New Roman" w:hAnsi="Times New Roman" w:cs="Times New Roman"/>
          <w:sz w:val="24"/>
          <w:szCs w:val="24"/>
        </w:rPr>
        <w:t>y</w:t>
      </w:r>
      <w:r w:rsidR="003A67A7" w:rsidRPr="00BD6568">
        <w:rPr>
          <w:rFonts w:ascii="Times New Roman" w:hAnsi="Times New Roman" w:cs="Times New Roman"/>
          <w:sz w:val="24"/>
          <w:szCs w:val="24"/>
        </w:rPr>
        <w:t xml:space="preserve"> will issue </w:t>
      </w:r>
      <w:r>
        <w:rPr>
          <w:rFonts w:ascii="Times New Roman" w:hAnsi="Times New Roman" w:cs="Times New Roman"/>
          <w:sz w:val="24"/>
          <w:szCs w:val="24"/>
        </w:rPr>
        <w:t>a</w:t>
      </w:r>
      <w:r w:rsidR="003A67A7" w:rsidRPr="00BD6568">
        <w:rPr>
          <w:rFonts w:ascii="Times New Roman" w:hAnsi="Times New Roman" w:cs="Times New Roman"/>
          <w:sz w:val="24"/>
          <w:szCs w:val="24"/>
        </w:rPr>
        <w:t xml:space="preserve"> certificate </w:t>
      </w:r>
      <w:r>
        <w:rPr>
          <w:rFonts w:ascii="Times New Roman" w:hAnsi="Times New Roman" w:cs="Times New Roman"/>
          <w:sz w:val="24"/>
          <w:szCs w:val="24"/>
        </w:rPr>
        <w:t>indicating</w:t>
      </w:r>
      <w:r w:rsidR="003A67A7" w:rsidRPr="00BD6568">
        <w:rPr>
          <w:rFonts w:ascii="Times New Roman" w:hAnsi="Times New Roman" w:cs="Times New Roman"/>
          <w:sz w:val="24"/>
          <w:szCs w:val="24"/>
        </w:rPr>
        <w:t xml:space="preserve"> the mare has officially been registered </w:t>
      </w:r>
      <w:r>
        <w:rPr>
          <w:rFonts w:ascii="Times New Roman" w:hAnsi="Times New Roman" w:cs="Times New Roman"/>
          <w:sz w:val="24"/>
          <w:szCs w:val="24"/>
        </w:rPr>
        <w:t>and is</w:t>
      </w:r>
      <w:r w:rsidR="003A67A7" w:rsidRPr="00BD6568">
        <w:rPr>
          <w:rFonts w:ascii="Times New Roman" w:hAnsi="Times New Roman" w:cs="Times New Roman"/>
          <w:sz w:val="24"/>
          <w:szCs w:val="24"/>
        </w:rPr>
        <w:t xml:space="preserve"> eligible to produce a Nebraska Bred </w:t>
      </w:r>
      <w:r>
        <w:rPr>
          <w:rFonts w:ascii="Times New Roman" w:hAnsi="Times New Roman" w:cs="Times New Roman"/>
          <w:sz w:val="24"/>
          <w:szCs w:val="24"/>
        </w:rPr>
        <w:t>f</w:t>
      </w:r>
      <w:r w:rsidR="003A67A7" w:rsidRPr="00BD6568">
        <w:rPr>
          <w:rFonts w:ascii="Times New Roman" w:hAnsi="Times New Roman" w:cs="Times New Roman"/>
          <w:sz w:val="24"/>
          <w:szCs w:val="24"/>
        </w:rPr>
        <w:t xml:space="preserve">oal. </w:t>
      </w:r>
    </w:p>
    <w:p w14:paraId="7577E024" w14:textId="27E0E301" w:rsidR="004136A8" w:rsidRDefault="004136A8" w:rsidP="003A67A7">
      <w:pPr>
        <w:autoSpaceDE w:val="0"/>
        <w:autoSpaceDN w:val="0"/>
        <w:adjustRightInd w:val="0"/>
        <w:spacing w:after="0" w:line="240" w:lineRule="auto"/>
        <w:rPr>
          <w:rFonts w:ascii="Times New Roman" w:hAnsi="Times New Roman" w:cs="Times New Roman"/>
          <w:sz w:val="24"/>
          <w:szCs w:val="24"/>
        </w:rPr>
      </w:pPr>
    </w:p>
    <w:p w14:paraId="797153D5" w14:textId="77777777" w:rsidR="00176544" w:rsidRPr="00BD6568" w:rsidRDefault="00176544" w:rsidP="003A67A7">
      <w:pPr>
        <w:autoSpaceDE w:val="0"/>
        <w:autoSpaceDN w:val="0"/>
        <w:adjustRightInd w:val="0"/>
        <w:spacing w:after="0" w:line="240" w:lineRule="auto"/>
        <w:rPr>
          <w:rFonts w:ascii="Times New Roman" w:hAnsi="Times New Roman" w:cs="Times New Roman"/>
          <w:sz w:val="24"/>
          <w:szCs w:val="24"/>
        </w:rPr>
      </w:pPr>
    </w:p>
    <w:p w14:paraId="28F168BE" w14:textId="1CA146AB" w:rsidR="003A67A7" w:rsidRPr="004136A8" w:rsidRDefault="003A67A7" w:rsidP="004136A8">
      <w:pPr>
        <w:tabs>
          <w:tab w:val="left" w:pos="5760"/>
        </w:tabs>
        <w:autoSpaceDE w:val="0"/>
        <w:autoSpaceDN w:val="0"/>
        <w:adjustRightInd w:val="0"/>
        <w:spacing w:after="0" w:line="360" w:lineRule="auto"/>
        <w:rPr>
          <w:rFonts w:cstheme="minorHAnsi"/>
          <w:b/>
          <w:bCs/>
          <w:color w:val="2B2C42"/>
          <w:sz w:val="28"/>
          <w:szCs w:val="28"/>
        </w:rPr>
      </w:pPr>
      <w:r w:rsidRPr="004136A8">
        <w:rPr>
          <w:rFonts w:cstheme="minorHAnsi"/>
          <w:b/>
          <w:bCs/>
          <w:color w:val="2B2C42"/>
          <w:sz w:val="28"/>
          <w:szCs w:val="28"/>
        </w:rPr>
        <w:t>FORM-125: Broodmare</w:t>
      </w:r>
      <w:r w:rsidR="00F067B7" w:rsidRPr="00F067B7">
        <w:rPr>
          <w:rFonts w:cstheme="minorHAnsi"/>
          <w:b/>
          <w:bCs/>
          <w:color w:val="2B2C42"/>
          <w:sz w:val="28"/>
          <w:szCs w:val="28"/>
        </w:rPr>
        <w:t xml:space="preserve"> </w:t>
      </w:r>
      <w:r w:rsidR="00F067B7" w:rsidRPr="004136A8">
        <w:rPr>
          <w:rFonts w:cstheme="minorHAnsi"/>
          <w:b/>
          <w:bCs/>
          <w:color w:val="2B2C42"/>
          <w:sz w:val="28"/>
          <w:szCs w:val="28"/>
        </w:rPr>
        <w:t>Transfer Application</w:t>
      </w:r>
      <w:r w:rsidR="004136A8">
        <w:rPr>
          <w:rFonts w:cstheme="minorHAnsi"/>
          <w:b/>
          <w:bCs/>
          <w:color w:val="2B2C42"/>
          <w:sz w:val="28"/>
          <w:szCs w:val="28"/>
        </w:rPr>
        <w:tab/>
      </w:r>
      <w:r w:rsidRPr="004136A8">
        <w:rPr>
          <w:rFonts w:cstheme="minorHAnsi"/>
          <w:b/>
          <w:bCs/>
          <w:color w:val="2B2C42"/>
          <w:sz w:val="28"/>
          <w:szCs w:val="28"/>
        </w:rPr>
        <w:t xml:space="preserve">FEE: $25.00 </w:t>
      </w:r>
    </w:p>
    <w:p w14:paraId="0264A59A" w14:textId="2985C964" w:rsidR="00C11A93" w:rsidRDefault="00C11A93" w:rsidP="003A67A7">
      <w:pPr>
        <w:autoSpaceDE w:val="0"/>
        <w:autoSpaceDN w:val="0"/>
        <w:adjustRightInd w:val="0"/>
        <w:spacing w:after="0" w:line="240" w:lineRule="auto"/>
        <w:rPr>
          <w:rFonts w:ascii="Times New Roman" w:hAnsi="Times New Roman" w:cs="Times New Roman"/>
          <w:sz w:val="24"/>
          <w:szCs w:val="24"/>
        </w:rPr>
      </w:pPr>
      <w:r w:rsidRPr="00C11A93">
        <w:rPr>
          <w:rFonts w:ascii="Times New Roman" w:hAnsi="Times New Roman" w:cs="Times New Roman"/>
          <w:sz w:val="24"/>
          <w:szCs w:val="24"/>
        </w:rPr>
        <w:t>The Broodmare Transfer Application needs to be completed for an ownership change on a broodmare previously registered with the NQHRA Registry as a Nebraska-Bred</w:t>
      </w:r>
      <w:r>
        <w:rPr>
          <w:rFonts w:ascii="Times New Roman" w:hAnsi="Times New Roman" w:cs="Times New Roman"/>
          <w:sz w:val="24"/>
          <w:szCs w:val="24"/>
        </w:rPr>
        <w:t xml:space="preserve"> broodmare.</w:t>
      </w:r>
      <w:r w:rsidR="00B07373">
        <w:rPr>
          <w:rFonts w:ascii="Times New Roman" w:hAnsi="Times New Roman" w:cs="Times New Roman"/>
          <w:sz w:val="24"/>
          <w:szCs w:val="24"/>
        </w:rPr>
        <w:t xml:space="preserve">  All broodmare residency requirements remain the same.</w:t>
      </w:r>
    </w:p>
    <w:p w14:paraId="0DD5177F" w14:textId="0C8BC990" w:rsidR="00336A81" w:rsidRDefault="00336A81" w:rsidP="00B862AE">
      <w:pPr>
        <w:spacing w:line="360" w:lineRule="auto"/>
        <w:rPr>
          <w:rFonts w:cstheme="minorHAnsi"/>
          <w:sz w:val="24"/>
          <w:szCs w:val="24"/>
        </w:rPr>
      </w:pPr>
    </w:p>
    <w:p w14:paraId="1B27B002" w14:textId="6268CF78" w:rsidR="00B07373" w:rsidRPr="00B07373" w:rsidRDefault="00B07373" w:rsidP="00B07373">
      <w:pPr>
        <w:tabs>
          <w:tab w:val="left" w:pos="5760"/>
        </w:tabs>
        <w:autoSpaceDE w:val="0"/>
        <w:autoSpaceDN w:val="0"/>
        <w:adjustRightInd w:val="0"/>
        <w:spacing w:after="0" w:line="360" w:lineRule="auto"/>
        <w:rPr>
          <w:rFonts w:cstheme="minorHAnsi"/>
          <w:b/>
          <w:bCs/>
          <w:color w:val="2B2C42"/>
          <w:sz w:val="28"/>
          <w:szCs w:val="28"/>
        </w:rPr>
      </w:pPr>
      <w:r w:rsidRPr="00B07373">
        <w:rPr>
          <w:rFonts w:cstheme="minorHAnsi"/>
          <w:b/>
          <w:bCs/>
          <w:color w:val="2B2C42"/>
          <w:sz w:val="28"/>
          <w:szCs w:val="28"/>
        </w:rPr>
        <w:t>F</w:t>
      </w:r>
      <w:r w:rsidR="006E5CAC">
        <w:rPr>
          <w:rFonts w:cstheme="minorHAnsi"/>
          <w:b/>
          <w:bCs/>
          <w:color w:val="2B2C42"/>
          <w:sz w:val="28"/>
          <w:szCs w:val="28"/>
        </w:rPr>
        <w:t>ORM</w:t>
      </w:r>
      <w:r w:rsidRPr="00B07373">
        <w:rPr>
          <w:rFonts w:cstheme="minorHAnsi"/>
          <w:b/>
          <w:bCs/>
          <w:color w:val="2B2C42"/>
          <w:sz w:val="28"/>
          <w:szCs w:val="28"/>
        </w:rPr>
        <w:t xml:space="preserve">-130: Broodmare Leaving Nebraska </w:t>
      </w:r>
    </w:p>
    <w:p w14:paraId="0789F453" w14:textId="79E43B9B" w:rsidR="00B07373" w:rsidRDefault="00B07373" w:rsidP="00B07373">
      <w:pPr>
        <w:spacing w:line="240" w:lineRule="auto"/>
        <w:rPr>
          <w:rFonts w:ascii="Times New Roman" w:hAnsi="Times New Roman" w:cs="Times New Roman"/>
          <w:sz w:val="24"/>
          <w:szCs w:val="24"/>
        </w:rPr>
      </w:pPr>
      <w:r>
        <w:rPr>
          <w:rFonts w:ascii="Times New Roman" w:hAnsi="Times New Roman" w:cs="Times New Roman"/>
          <w:sz w:val="24"/>
          <w:szCs w:val="24"/>
        </w:rPr>
        <w:t>Nebraska Revised Statutes Section 2-1213(2) provides for exception</w:t>
      </w:r>
      <w:r w:rsidR="00A952EF">
        <w:rPr>
          <w:rFonts w:ascii="Times New Roman" w:hAnsi="Times New Roman" w:cs="Times New Roman"/>
          <w:sz w:val="24"/>
          <w:szCs w:val="24"/>
        </w:rPr>
        <w:t>s</w:t>
      </w:r>
      <w:r>
        <w:rPr>
          <w:rFonts w:ascii="Times New Roman" w:hAnsi="Times New Roman" w:cs="Times New Roman"/>
          <w:sz w:val="24"/>
          <w:szCs w:val="24"/>
        </w:rPr>
        <w:t xml:space="preserve"> to the requirement that a dam must be continuously in the state for either ninety days, or thirty days as specified in 2-1213(2) c</w:t>
      </w:r>
      <w:r w:rsidRPr="00B07373">
        <w:rPr>
          <w:rFonts w:ascii="Times New Roman" w:hAnsi="Times New Roman" w:cs="Times New Roman"/>
          <w:sz w:val="24"/>
          <w:szCs w:val="24"/>
        </w:rPr>
        <w:t>.</w:t>
      </w:r>
      <w:r>
        <w:rPr>
          <w:rFonts w:ascii="Times New Roman" w:hAnsi="Times New Roman" w:cs="Times New Roman"/>
          <w:sz w:val="24"/>
          <w:szCs w:val="24"/>
        </w:rPr>
        <w:t xml:space="preserve"> Th</w:t>
      </w:r>
      <w:r w:rsidR="00A952EF">
        <w:rPr>
          <w:rFonts w:ascii="Times New Roman" w:hAnsi="Times New Roman" w:cs="Times New Roman"/>
          <w:sz w:val="24"/>
          <w:szCs w:val="24"/>
        </w:rPr>
        <w:t>ese</w:t>
      </w:r>
      <w:r>
        <w:rPr>
          <w:rFonts w:ascii="Times New Roman" w:hAnsi="Times New Roman" w:cs="Times New Roman"/>
          <w:sz w:val="24"/>
          <w:szCs w:val="24"/>
        </w:rPr>
        <w:t xml:space="preserve"> exception</w:t>
      </w:r>
      <w:r w:rsidR="00A952EF">
        <w:rPr>
          <w:rFonts w:ascii="Times New Roman" w:hAnsi="Times New Roman" w:cs="Times New Roman"/>
          <w:sz w:val="24"/>
          <w:szCs w:val="24"/>
        </w:rPr>
        <w:t>s</w:t>
      </w:r>
      <w:r>
        <w:rPr>
          <w:rFonts w:ascii="Times New Roman" w:hAnsi="Times New Roman" w:cs="Times New Roman"/>
          <w:sz w:val="24"/>
          <w:szCs w:val="24"/>
        </w:rPr>
        <w:t xml:space="preserve"> </w:t>
      </w:r>
      <w:r w:rsidR="00A952EF">
        <w:rPr>
          <w:rFonts w:ascii="Times New Roman" w:hAnsi="Times New Roman" w:cs="Times New Roman"/>
          <w:sz w:val="24"/>
          <w:szCs w:val="24"/>
        </w:rPr>
        <w:t>are</w:t>
      </w:r>
      <w:r>
        <w:rPr>
          <w:rFonts w:ascii="Times New Roman" w:hAnsi="Times New Roman" w:cs="Times New Roman"/>
          <w:sz w:val="24"/>
          <w:szCs w:val="24"/>
        </w:rPr>
        <w:t xml:space="preserve"> for a dam placed on a nationally recognized sale, or for the treatment of an extreme sickness or injury. </w:t>
      </w:r>
      <w:r w:rsidR="00A952EF">
        <w:rPr>
          <w:rFonts w:ascii="Times New Roman" w:hAnsi="Times New Roman" w:cs="Times New Roman"/>
          <w:sz w:val="24"/>
          <w:szCs w:val="24"/>
        </w:rPr>
        <w:t>The Broodmare Leaving Nebraska form</w:t>
      </w:r>
      <w:r>
        <w:rPr>
          <w:rFonts w:ascii="Times New Roman" w:hAnsi="Times New Roman" w:cs="Times New Roman"/>
          <w:sz w:val="24"/>
          <w:szCs w:val="24"/>
        </w:rPr>
        <w:t xml:space="preserve"> must be provided to the secretary of the Commission within 3 days of the date such horse is taken out of the state.</w:t>
      </w:r>
    </w:p>
    <w:p w14:paraId="4C7AD3FC" w14:textId="7A3575E0" w:rsidR="006B0C27" w:rsidRPr="006B0C27" w:rsidRDefault="006B0C27" w:rsidP="006B0C27">
      <w:pPr>
        <w:tabs>
          <w:tab w:val="left" w:pos="5760"/>
        </w:tabs>
        <w:autoSpaceDE w:val="0"/>
        <w:autoSpaceDN w:val="0"/>
        <w:adjustRightInd w:val="0"/>
        <w:spacing w:after="0" w:line="360" w:lineRule="auto"/>
        <w:rPr>
          <w:rFonts w:cstheme="minorHAnsi"/>
          <w:b/>
          <w:bCs/>
          <w:color w:val="2B2C42"/>
          <w:sz w:val="28"/>
          <w:szCs w:val="28"/>
        </w:rPr>
      </w:pPr>
      <w:r w:rsidRPr="006B0C27">
        <w:rPr>
          <w:rFonts w:cstheme="minorHAnsi"/>
          <w:b/>
          <w:bCs/>
          <w:color w:val="2B2C42"/>
          <w:sz w:val="28"/>
          <w:szCs w:val="28"/>
        </w:rPr>
        <w:lastRenderedPageBreak/>
        <w:t>F</w:t>
      </w:r>
      <w:r w:rsidR="006E5CAC">
        <w:rPr>
          <w:rFonts w:cstheme="minorHAnsi"/>
          <w:b/>
          <w:bCs/>
          <w:color w:val="2B2C42"/>
          <w:sz w:val="28"/>
          <w:szCs w:val="28"/>
        </w:rPr>
        <w:t>ORM</w:t>
      </w:r>
      <w:r w:rsidRPr="006B0C27">
        <w:rPr>
          <w:rFonts w:cstheme="minorHAnsi"/>
          <w:b/>
          <w:bCs/>
          <w:color w:val="2B2C42"/>
          <w:sz w:val="28"/>
          <w:szCs w:val="28"/>
        </w:rPr>
        <w:t xml:space="preserve">-135: Broodmare </w:t>
      </w:r>
      <w:r w:rsidR="005F4397">
        <w:rPr>
          <w:rFonts w:cstheme="minorHAnsi"/>
          <w:b/>
          <w:bCs/>
          <w:color w:val="2B2C42"/>
          <w:sz w:val="28"/>
          <w:szCs w:val="28"/>
        </w:rPr>
        <w:t>Entering</w:t>
      </w:r>
      <w:r w:rsidRPr="006B0C27">
        <w:rPr>
          <w:rFonts w:cstheme="minorHAnsi"/>
          <w:b/>
          <w:bCs/>
          <w:color w:val="2B2C42"/>
          <w:sz w:val="28"/>
          <w:szCs w:val="28"/>
        </w:rPr>
        <w:t xml:space="preserve"> Nebraska </w:t>
      </w:r>
    </w:p>
    <w:p w14:paraId="63F2A67B" w14:textId="29235A8C" w:rsidR="005F4397" w:rsidRDefault="006B0C27" w:rsidP="00730D8B">
      <w:pPr>
        <w:spacing w:after="164"/>
        <w:rPr>
          <w:rFonts w:ascii="Times New Roman" w:hAnsi="Times New Roman" w:cs="Times New Roman"/>
          <w:sz w:val="24"/>
          <w:szCs w:val="24"/>
        </w:rPr>
      </w:pPr>
      <w:r>
        <w:rPr>
          <w:rFonts w:ascii="Times New Roman" w:hAnsi="Times New Roman" w:cs="Times New Roman"/>
          <w:sz w:val="24"/>
          <w:szCs w:val="24"/>
        </w:rPr>
        <w:t xml:space="preserve">A Report of Mares Entering Nebraska </w:t>
      </w:r>
      <w:r w:rsidRPr="006B0C27">
        <w:rPr>
          <w:rFonts w:ascii="Times New Roman" w:hAnsi="Times New Roman" w:cs="Times New Roman"/>
          <w:sz w:val="24"/>
          <w:szCs w:val="24"/>
        </w:rPr>
        <w:t xml:space="preserve">will </w:t>
      </w:r>
      <w:r>
        <w:rPr>
          <w:rFonts w:ascii="Times New Roman" w:hAnsi="Times New Roman" w:cs="Times New Roman"/>
          <w:sz w:val="24"/>
          <w:szCs w:val="24"/>
        </w:rPr>
        <w:t>include the ownership of the mare</w:t>
      </w:r>
      <w:r w:rsidR="00730D8B">
        <w:rPr>
          <w:rFonts w:ascii="Times New Roman" w:hAnsi="Times New Roman" w:cs="Times New Roman"/>
          <w:sz w:val="24"/>
          <w:szCs w:val="24"/>
        </w:rPr>
        <w:t>,</w:t>
      </w:r>
      <w:r>
        <w:rPr>
          <w:rFonts w:ascii="Times New Roman" w:hAnsi="Times New Roman" w:cs="Times New Roman"/>
          <w:sz w:val="24"/>
          <w:szCs w:val="24"/>
        </w:rPr>
        <w:t xml:space="preserve"> address of the owner(s), name and age of mare, Jockey Club or American Quarter Horse Association Certificate of Foal Registration number, date mare enters Nebraska, destination in Nebraska, and reason for entering Nebraska.  This report </w:t>
      </w:r>
      <w:r w:rsidRPr="005F4397">
        <w:rPr>
          <w:rFonts w:ascii="Times New Roman" w:hAnsi="Times New Roman" w:cs="Times New Roman"/>
          <w:sz w:val="24"/>
          <w:szCs w:val="24"/>
        </w:rPr>
        <w:t xml:space="preserve">will </w:t>
      </w:r>
      <w:r>
        <w:rPr>
          <w:rFonts w:ascii="Times New Roman" w:hAnsi="Times New Roman" w:cs="Times New Roman"/>
          <w:sz w:val="24"/>
          <w:szCs w:val="24"/>
        </w:rPr>
        <w:t>be provided to the official</w:t>
      </w:r>
      <w:r w:rsidR="00730D8B">
        <w:rPr>
          <w:rFonts w:ascii="Times New Roman" w:hAnsi="Times New Roman" w:cs="Times New Roman"/>
          <w:sz w:val="24"/>
          <w:szCs w:val="24"/>
        </w:rPr>
        <w:t xml:space="preserve"> </w:t>
      </w:r>
      <w:r w:rsidR="00730D8B" w:rsidRPr="00C11A93">
        <w:rPr>
          <w:rFonts w:ascii="Times New Roman" w:hAnsi="Times New Roman" w:cs="Times New Roman"/>
          <w:sz w:val="24"/>
          <w:szCs w:val="24"/>
        </w:rPr>
        <w:t>NQHRA</w:t>
      </w:r>
      <w:r>
        <w:rPr>
          <w:rFonts w:ascii="Times New Roman" w:hAnsi="Times New Roman" w:cs="Times New Roman"/>
          <w:sz w:val="24"/>
          <w:szCs w:val="24"/>
        </w:rPr>
        <w:t xml:space="preserve"> registrar within three days of the date the mare enters Nebraska if the mare left the State for medical or sale purpose </w:t>
      </w:r>
    </w:p>
    <w:p w14:paraId="079E6776" w14:textId="7700EAD5" w:rsidR="006B0C27" w:rsidRDefault="006B0C27" w:rsidP="00730D8B">
      <w:pPr>
        <w:spacing w:after="164"/>
        <w:rPr>
          <w:rFonts w:ascii="Times New Roman" w:hAnsi="Times New Roman" w:cs="Times New Roman"/>
          <w:sz w:val="24"/>
          <w:szCs w:val="24"/>
        </w:rPr>
      </w:pPr>
      <w:r w:rsidRPr="005F4397">
        <w:rPr>
          <w:rFonts w:ascii="Times New Roman" w:hAnsi="Times New Roman" w:cs="Times New Roman"/>
          <w:sz w:val="24"/>
          <w:szCs w:val="24"/>
        </w:rPr>
        <w:t>If the mare is purchased at a sale</w:t>
      </w:r>
      <w:r>
        <w:rPr>
          <w:rFonts w:ascii="Times New Roman" w:hAnsi="Times New Roman" w:cs="Times New Roman"/>
          <w:sz w:val="24"/>
          <w:szCs w:val="24"/>
        </w:rPr>
        <w:t xml:space="preserve">, </w:t>
      </w:r>
      <w:r w:rsidRPr="005F4397">
        <w:rPr>
          <w:rFonts w:ascii="Times New Roman" w:hAnsi="Times New Roman" w:cs="Times New Roman"/>
          <w:sz w:val="24"/>
          <w:szCs w:val="24"/>
        </w:rPr>
        <w:t xml:space="preserve">the mare must be registered with the </w:t>
      </w:r>
      <w:r w:rsidR="00730D8B" w:rsidRPr="00C11A93">
        <w:rPr>
          <w:rFonts w:ascii="Times New Roman" w:hAnsi="Times New Roman" w:cs="Times New Roman"/>
          <w:sz w:val="24"/>
          <w:szCs w:val="24"/>
        </w:rPr>
        <w:t>NQHRA</w:t>
      </w:r>
      <w:r w:rsidRPr="005F4397">
        <w:rPr>
          <w:rFonts w:ascii="Times New Roman" w:hAnsi="Times New Roman" w:cs="Times New Roman"/>
          <w:sz w:val="24"/>
          <w:szCs w:val="24"/>
        </w:rPr>
        <w:t xml:space="preserve"> Registry and in this state for thirty days immediately prior to foaling.</w:t>
      </w:r>
    </w:p>
    <w:p w14:paraId="79DD13D0" w14:textId="4A489FC7" w:rsidR="00215FFC" w:rsidRPr="0085591F" w:rsidRDefault="00215FFC" w:rsidP="00215FFC">
      <w:pPr>
        <w:tabs>
          <w:tab w:val="left" w:pos="5760"/>
        </w:tabs>
        <w:autoSpaceDE w:val="0"/>
        <w:autoSpaceDN w:val="0"/>
        <w:adjustRightInd w:val="0"/>
        <w:spacing w:after="0" w:line="360" w:lineRule="auto"/>
        <w:rPr>
          <w:rFonts w:cstheme="minorHAnsi"/>
          <w:b/>
          <w:bCs/>
          <w:color w:val="2B2C42"/>
          <w:sz w:val="28"/>
          <w:szCs w:val="28"/>
        </w:rPr>
      </w:pPr>
      <w:r w:rsidRPr="0085591F">
        <w:rPr>
          <w:rFonts w:cstheme="minorHAnsi"/>
          <w:b/>
          <w:bCs/>
          <w:color w:val="2B2C42"/>
          <w:sz w:val="28"/>
          <w:szCs w:val="28"/>
        </w:rPr>
        <w:t>FORM-1</w:t>
      </w:r>
      <w:r>
        <w:rPr>
          <w:rFonts w:cstheme="minorHAnsi"/>
          <w:b/>
          <w:bCs/>
          <w:color w:val="2B2C42"/>
          <w:sz w:val="28"/>
          <w:szCs w:val="28"/>
        </w:rPr>
        <w:t>5</w:t>
      </w:r>
      <w:r w:rsidRPr="0085591F">
        <w:rPr>
          <w:rFonts w:cstheme="minorHAnsi"/>
          <w:b/>
          <w:bCs/>
          <w:color w:val="2B2C42"/>
          <w:sz w:val="28"/>
          <w:szCs w:val="28"/>
        </w:rPr>
        <w:t xml:space="preserve">0: </w:t>
      </w:r>
      <w:r>
        <w:rPr>
          <w:b/>
          <w:sz w:val="28"/>
        </w:rPr>
        <w:t>E</w:t>
      </w:r>
      <w:r>
        <w:rPr>
          <w:b/>
          <w:sz w:val="28"/>
        </w:rPr>
        <w:t>mbryo</w:t>
      </w:r>
      <w:r>
        <w:rPr>
          <w:b/>
          <w:sz w:val="28"/>
        </w:rPr>
        <w:t xml:space="preserve"> T</w:t>
      </w:r>
      <w:r>
        <w:rPr>
          <w:b/>
          <w:sz w:val="28"/>
        </w:rPr>
        <w:t>ransfer</w:t>
      </w:r>
      <w:r>
        <w:rPr>
          <w:b/>
          <w:sz w:val="28"/>
        </w:rPr>
        <w:t xml:space="preserve"> R</w:t>
      </w:r>
      <w:r>
        <w:rPr>
          <w:b/>
          <w:sz w:val="28"/>
        </w:rPr>
        <w:t>ecipient</w:t>
      </w:r>
      <w:r>
        <w:rPr>
          <w:b/>
          <w:sz w:val="28"/>
        </w:rPr>
        <w:t xml:space="preserve"> </w:t>
      </w:r>
      <w:r w:rsidRPr="0085591F">
        <w:rPr>
          <w:rFonts w:cstheme="minorHAnsi"/>
          <w:b/>
          <w:bCs/>
          <w:color w:val="2B2C42"/>
          <w:sz w:val="28"/>
          <w:szCs w:val="28"/>
        </w:rPr>
        <w:t>Broodmare Registration Application</w:t>
      </w:r>
      <w:r>
        <w:rPr>
          <w:rFonts w:cstheme="minorHAnsi"/>
          <w:b/>
          <w:bCs/>
          <w:color w:val="2B2C42"/>
          <w:sz w:val="28"/>
          <w:szCs w:val="28"/>
        </w:rPr>
        <w:tab/>
      </w:r>
      <w:r w:rsidRPr="0085591F">
        <w:rPr>
          <w:rFonts w:cstheme="minorHAnsi"/>
          <w:b/>
          <w:bCs/>
          <w:color w:val="2B2C42"/>
          <w:sz w:val="28"/>
          <w:szCs w:val="28"/>
        </w:rPr>
        <w:t xml:space="preserve">FEE: $50.00 </w:t>
      </w:r>
    </w:p>
    <w:p w14:paraId="314E135E" w14:textId="2423AF5D" w:rsidR="00215FFC" w:rsidRDefault="00215FFC" w:rsidP="00215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a foal can be certified as Nebraska-bred </w:t>
      </w:r>
      <w:r>
        <w:rPr>
          <w:rFonts w:ascii="Times New Roman" w:hAnsi="Times New Roman" w:cs="Times New Roman"/>
          <w:sz w:val="24"/>
          <w:szCs w:val="24"/>
        </w:rPr>
        <w:t>the broodmare</w:t>
      </w:r>
      <w:r>
        <w:rPr>
          <w:rFonts w:ascii="Times New Roman" w:hAnsi="Times New Roman" w:cs="Times New Roman"/>
          <w:sz w:val="24"/>
          <w:szCs w:val="24"/>
        </w:rPr>
        <w:t xml:space="preserve"> must be registered prior to foaling with the Nebraska Thoroughbred or Quarter Horse registrar.  An application for Registration of the Broodmare must be submitted to the official registrar </w:t>
      </w:r>
      <w:r w:rsidRPr="00C362DD">
        <w:rPr>
          <w:rFonts w:ascii="Times New Roman" w:hAnsi="Times New Roman" w:cs="Times New Roman"/>
          <w:sz w:val="24"/>
          <w:szCs w:val="24"/>
          <w:u w:val="single"/>
        </w:rPr>
        <w:t>annually</w:t>
      </w:r>
      <w:r>
        <w:rPr>
          <w:rFonts w:ascii="Times New Roman" w:hAnsi="Times New Roman" w:cs="Times New Roman"/>
          <w:sz w:val="24"/>
          <w:szCs w:val="24"/>
        </w:rPr>
        <w:t xml:space="preserve"> by September 1 (to avoid late fee), and prior to the birth of the foal.</w:t>
      </w:r>
    </w:p>
    <w:p w14:paraId="1B49B9EB" w14:textId="77777777" w:rsidR="00215FFC" w:rsidRDefault="00215FFC" w:rsidP="00215FFC">
      <w:pPr>
        <w:autoSpaceDE w:val="0"/>
        <w:autoSpaceDN w:val="0"/>
        <w:adjustRightInd w:val="0"/>
        <w:spacing w:after="0" w:line="240" w:lineRule="auto"/>
        <w:rPr>
          <w:rFonts w:ascii="Times New Roman" w:hAnsi="Times New Roman" w:cs="Times New Roman"/>
          <w:sz w:val="24"/>
          <w:szCs w:val="24"/>
        </w:rPr>
      </w:pPr>
    </w:p>
    <w:p w14:paraId="766E2BC2" w14:textId="77777777" w:rsidR="00215FFC" w:rsidRDefault="00215FFC" w:rsidP="00215F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Broodmares in foal purchased after September 1 </w:t>
      </w:r>
      <w:r w:rsidRPr="005C2B91">
        <w:rPr>
          <w:rFonts w:ascii="Times New Roman" w:hAnsi="Times New Roman" w:cs="Times New Roman"/>
          <w:sz w:val="24"/>
          <w:szCs w:val="24"/>
        </w:rPr>
        <w:t>will</w:t>
      </w:r>
      <w:r>
        <w:rPr>
          <w:rFonts w:ascii="Times New Roman" w:hAnsi="Times New Roman" w:cs="Times New Roman"/>
          <w:sz w:val="24"/>
          <w:szCs w:val="24"/>
        </w:rPr>
        <w:t xml:space="preserve"> have 60 days to register the broodmare at the regular fee.  The application for Registration of Broodmare must be submitted prior to the birth of the foal.</w:t>
      </w:r>
    </w:p>
    <w:p w14:paraId="7B91A4F0" w14:textId="77777777" w:rsidR="00215FFC" w:rsidRDefault="00215FFC" w:rsidP="00215FFC">
      <w:pPr>
        <w:autoSpaceDE w:val="0"/>
        <w:autoSpaceDN w:val="0"/>
        <w:adjustRightInd w:val="0"/>
        <w:spacing w:after="0" w:line="240" w:lineRule="auto"/>
        <w:rPr>
          <w:rFonts w:ascii="Times New Roman" w:hAnsi="Times New Roman" w:cs="Times New Roman"/>
          <w:sz w:val="24"/>
          <w:szCs w:val="24"/>
        </w:rPr>
      </w:pPr>
    </w:p>
    <w:p w14:paraId="7A584AE6" w14:textId="546DC5A6" w:rsidR="004812DE" w:rsidRPr="004812DE" w:rsidRDefault="004812DE" w:rsidP="004812DE">
      <w:pPr>
        <w:tabs>
          <w:tab w:val="left" w:pos="5760"/>
        </w:tabs>
        <w:autoSpaceDE w:val="0"/>
        <w:autoSpaceDN w:val="0"/>
        <w:adjustRightInd w:val="0"/>
        <w:spacing w:after="0" w:line="360" w:lineRule="auto"/>
        <w:rPr>
          <w:rFonts w:cstheme="minorHAnsi"/>
          <w:b/>
          <w:bCs/>
          <w:color w:val="2B2C42"/>
          <w:sz w:val="28"/>
          <w:szCs w:val="28"/>
        </w:rPr>
      </w:pPr>
      <w:r w:rsidRPr="004812DE">
        <w:rPr>
          <w:rFonts w:cstheme="minorHAnsi"/>
          <w:b/>
          <w:bCs/>
          <w:color w:val="2B2C42"/>
          <w:sz w:val="28"/>
          <w:szCs w:val="28"/>
        </w:rPr>
        <w:t xml:space="preserve">FORM-200: </w:t>
      </w:r>
      <w:r w:rsidR="00535333" w:rsidRPr="00535333">
        <w:rPr>
          <w:rFonts w:cstheme="minorHAnsi"/>
          <w:b/>
          <w:bCs/>
          <w:color w:val="2B2C42"/>
          <w:sz w:val="28"/>
          <w:szCs w:val="28"/>
        </w:rPr>
        <w:t>Stallion Registration Application</w:t>
      </w:r>
      <w:r w:rsidR="00602B3D">
        <w:rPr>
          <w:rFonts w:cstheme="minorHAnsi"/>
          <w:b/>
          <w:bCs/>
          <w:color w:val="2B2C42"/>
          <w:sz w:val="28"/>
          <w:szCs w:val="28"/>
        </w:rPr>
        <w:tab/>
      </w:r>
      <w:r w:rsidRPr="004812DE">
        <w:rPr>
          <w:rFonts w:cstheme="minorHAnsi"/>
          <w:b/>
          <w:bCs/>
          <w:color w:val="2B2C42"/>
          <w:sz w:val="28"/>
          <w:szCs w:val="28"/>
        </w:rPr>
        <w:t xml:space="preserve">FEE: $50.00 </w:t>
      </w:r>
    </w:p>
    <w:p w14:paraId="6A2C3BA7" w14:textId="52D9AF46" w:rsidR="00602B3D" w:rsidRDefault="00602B3D" w:rsidP="00E24304">
      <w:pPr>
        <w:rPr>
          <w:rFonts w:ascii="Times New Roman" w:hAnsi="Times New Roman" w:cs="Times New Roman"/>
          <w:sz w:val="24"/>
          <w:szCs w:val="24"/>
        </w:rPr>
      </w:pPr>
      <w:r w:rsidRPr="005A24CF">
        <w:rPr>
          <w:rFonts w:ascii="Times New Roman" w:hAnsi="Times New Roman" w:cs="Times New Roman"/>
          <w:bCs/>
          <w:sz w:val="24"/>
          <w:szCs w:val="24"/>
        </w:rPr>
        <w:t xml:space="preserve">In order </w:t>
      </w:r>
      <w:r w:rsidR="00E24304">
        <w:rPr>
          <w:rFonts w:ascii="Times New Roman" w:hAnsi="Times New Roman" w:cs="Times New Roman"/>
          <w:bCs/>
          <w:sz w:val="24"/>
          <w:szCs w:val="24"/>
        </w:rPr>
        <w:t xml:space="preserve">for </w:t>
      </w:r>
      <w:r>
        <w:rPr>
          <w:rFonts w:ascii="Times New Roman" w:hAnsi="Times New Roman" w:cs="Times New Roman"/>
          <w:sz w:val="24"/>
          <w:szCs w:val="24"/>
        </w:rPr>
        <w:t>a stallion</w:t>
      </w:r>
      <w:r w:rsidR="00E24304">
        <w:rPr>
          <w:rFonts w:ascii="Times New Roman" w:hAnsi="Times New Roman" w:cs="Times New Roman"/>
          <w:sz w:val="24"/>
          <w:szCs w:val="24"/>
        </w:rPr>
        <w:t>, that resides and stands in Nebraska,</w:t>
      </w:r>
      <w:r>
        <w:rPr>
          <w:rFonts w:ascii="Times New Roman" w:hAnsi="Times New Roman" w:cs="Times New Roman"/>
          <w:sz w:val="24"/>
          <w:szCs w:val="24"/>
        </w:rPr>
        <w:t xml:space="preserve"> </w:t>
      </w:r>
      <w:r w:rsidR="00535333">
        <w:rPr>
          <w:rFonts w:ascii="Times New Roman" w:hAnsi="Times New Roman" w:cs="Times New Roman"/>
          <w:sz w:val="24"/>
          <w:szCs w:val="24"/>
        </w:rPr>
        <w:t>to make</w:t>
      </w:r>
      <w:r>
        <w:rPr>
          <w:rFonts w:ascii="Times New Roman" w:hAnsi="Times New Roman" w:cs="Times New Roman"/>
          <w:sz w:val="24"/>
          <w:szCs w:val="24"/>
        </w:rPr>
        <w:t xml:space="preserve"> his foals eligible as class "A" Nebraska-bred, the stallion owner or lessee must file with the </w:t>
      </w:r>
      <w:r w:rsidRPr="00C11A93">
        <w:rPr>
          <w:rFonts w:ascii="Times New Roman" w:hAnsi="Times New Roman" w:cs="Times New Roman"/>
          <w:sz w:val="24"/>
          <w:szCs w:val="24"/>
        </w:rPr>
        <w:t xml:space="preserve">NQHRA Registry </w:t>
      </w:r>
      <w:r w:rsidR="00241DEC">
        <w:rPr>
          <w:rFonts w:ascii="Times New Roman" w:hAnsi="Times New Roman" w:cs="Times New Roman"/>
          <w:sz w:val="24"/>
          <w:szCs w:val="24"/>
        </w:rPr>
        <w:t xml:space="preserve">the </w:t>
      </w:r>
      <w:bookmarkStart w:id="0" w:name="_Hlk85372277"/>
      <w:r w:rsidR="00241DEC">
        <w:rPr>
          <w:rFonts w:ascii="Times New Roman" w:hAnsi="Times New Roman" w:cs="Times New Roman"/>
          <w:sz w:val="24"/>
          <w:szCs w:val="24"/>
        </w:rPr>
        <w:t>Stallion Registration Application</w:t>
      </w:r>
      <w:bookmarkEnd w:id="0"/>
      <w:r>
        <w:rPr>
          <w:rFonts w:ascii="Times New Roman" w:hAnsi="Times New Roman" w:cs="Times New Roman"/>
          <w:sz w:val="24"/>
          <w:szCs w:val="24"/>
        </w:rPr>
        <w:t xml:space="preserve">.  Registration must be done prior to the time the stallion is put into service (see </w:t>
      </w:r>
      <w:r w:rsidR="00241DEC">
        <w:rPr>
          <w:rFonts w:ascii="Times New Roman" w:hAnsi="Times New Roman" w:cs="Times New Roman"/>
          <w:sz w:val="24"/>
          <w:szCs w:val="24"/>
        </w:rPr>
        <w:t xml:space="preserve">Nebraska Bred Rules </w:t>
      </w:r>
      <w:r>
        <w:rPr>
          <w:rFonts w:ascii="Times New Roman" w:hAnsi="Times New Roman" w:cs="Times New Roman"/>
          <w:sz w:val="24"/>
          <w:szCs w:val="24"/>
        </w:rPr>
        <w:t xml:space="preserve">24.005.01B for definition of a class "A" Nebraska-bred). </w:t>
      </w:r>
    </w:p>
    <w:p w14:paraId="7AE3BAC6" w14:textId="72ECC139" w:rsidR="004812DE" w:rsidRPr="008324A4" w:rsidRDefault="008324A4" w:rsidP="008324A4">
      <w:pPr>
        <w:rPr>
          <w:rFonts w:ascii="Times New Roman" w:hAnsi="Times New Roman" w:cs="Times New Roman"/>
          <w:sz w:val="24"/>
          <w:szCs w:val="24"/>
        </w:rPr>
      </w:pPr>
      <w:r w:rsidRPr="008324A4">
        <w:rPr>
          <w:rFonts w:ascii="Times New Roman" w:hAnsi="Times New Roman" w:cs="Times New Roman"/>
          <w:sz w:val="24"/>
          <w:szCs w:val="24"/>
        </w:rPr>
        <w:t xml:space="preserve">NOTE: </w:t>
      </w:r>
      <w:r w:rsidR="004812DE" w:rsidRPr="008324A4">
        <w:rPr>
          <w:rFonts w:ascii="Times New Roman" w:hAnsi="Times New Roman" w:cs="Times New Roman"/>
          <w:sz w:val="24"/>
          <w:szCs w:val="24"/>
        </w:rPr>
        <w:t xml:space="preserve">If the </w:t>
      </w:r>
      <w:r w:rsidRPr="008324A4">
        <w:rPr>
          <w:rFonts w:ascii="Times New Roman" w:hAnsi="Times New Roman" w:cs="Times New Roman"/>
          <w:sz w:val="24"/>
          <w:szCs w:val="24"/>
        </w:rPr>
        <w:t xml:space="preserve">Stallion Registration </w:t>
      </w:r>
      <w:r>
        <w:rPr>
          <w:rFonts w:ascii="Times New Roman" w:hAnsi="Times New Roman" w:cs="Times New Roman"/>
          <w:sz w:val="24"/>
          <w:szCs w:val="24"/>
        </w:rPr>
        <w:t>as</w:t>
      </w:r>
      <w:r w:rsidRPr="008324A4">
        <w:rPr>
          <w:rFonts w:ascii="Times New Roman" w:hAnsi="Times New Roman" w:cs="Times New Roman"/>
          <w:sz w:val="24"/>
          <w:szCs w:val="24"/>
        </w:rPr>
        <w:t xml:space="preserve"> Nebraska-Bred status requirement is not met,</w:t>
      </w:r>
      <w:r w:rsidR="004812DE" w:rsidRPr="008324A4">
        <w:rPr>
          <w:rFonts w:ascii="Times New Roman" w:hAnsi="Times New Roman" w:cs="Times New Roman"/>
          <w:sz w:val="24"/>
          <w:szCs w:val="24"/>
        </w:rPr>
        <w:t xml:space="preserve"> </w:t>
      </w:r>
      <w:r w:rsidRPr="008324A4">
        <w:rPr>
          <w:rFonts w:ascii="Times New Roman" w:hAnsi="Times New Roman" w:cs="Times New Roman"/>
          <w:sz w:val="24"/>
          <w:szCs w:val="24"/>
        </w:rPr>
        <w:t>resulting</w:t>
      </w:r>
      <w:r w:rsidR="004812DE" w:rsidRPr="008324A4">
        <w:rPr>
          <w:rFonts w:ascii="Times New Roman" w:hAnsi="Times New Roman" w:cs="Times New Roman"/>
          <w:sz w:val="24"/>
          <w:szCs w:val="24"/>
        </w:rPr>
        <w:t xml:space="preserve"> foal</w:t>
      </w:r>
      <w:r w:rsidRPr="008324A4">
        <w:rPr>
          <w:rFonts w:ascii="Times New Roman" w:hAnsi="Times New Roman" w:cs="Times New Roman"/>
          <w:sz w:val="24"/>
          <w:szCs w:val="24"/>
        </w:rPr>
        <w:t>s</w:t>
      </w:r>
      <w:r>
        <w:rPr>
          <w:rFonts w:ascii="Times New Roman" w:hAnsi="Times New Roman" w:cs="Times New Roman"/>
          <w:sz w:val="24"/>
          <w:szCs w:val="24"/>
        </w:rPr>
        <w:t xml:space="preserve"> from </w:t>
      </w:r>
      <w:r w:rsidR="002573BC">
        <w:rPr>
          <w:rFonts w:ascii="Times New Roman" w:hAnsi="Times New Roman" w:cs="Times New Roman"/>
          <w:sz w:val="24"/>
          <w:szCs w:val="24"/>
        </w:rPr>
        <w:t>the respective breeding season year</w:t>
      </w:r>
      <w:r w:rsidR="004812DE" w:rsidRPr="008324A4">
        <w:rPr>
          <w:rFonts w:ascii="Times New Roman" w:hAnsi="Times New Roman" w:cs="Times New Roman"/>
          <w:sz w:val="24"/>
          <w:szCs w:val="24"/>
        </w:rPr>
        <w:t xml:space="preserve"> </w:t>
      </w:r>
      <w:r w:rsidRPr="008324A4">
        <w:rPr>
          <w:rFonts w:ascii="Times New Roman" w:hAnsi="Times New Roman" w:cs="Times New Roman"/>
          <w:sz w:val="24"/>
          <w:szCs w:val="24"/>
        </w:rPr>
        <w:t>are</w:t>
      </w:r>
      <w:r w:rsidR="004812DE" w:rsidRPr="008324A4">
        <w:rPr>
          <w:rFonts w:ascii="Times New Roman" w:hAnsi="Times New Roman" w:cs="Times New Roman"/>
          <w:sz w:val="24"/>
          <w:szCs w:val="24"/>
        </w:rPr>
        <w:t xml:space="preserve"> only eligible to be a </w:t>
      </w:r>
      <w:r w:rsidR="002573BC">
        <w:rPr>
          <w:rFonts w:ascii="Times New Roman" w:hAnsi="Times New Roman" w:cs="Times New Roman"/>
          <w:sz w:val="24"/>
          <w:szCs w:val="24"/>
        </w:rPr>
        <w:t>c</w:t>
      </w:r>
      <w:r w:rsidR="004812DE" w:rsidRPr="008324A4">
        <w:rPr>
          <w:rFonts w:ascii="Times New Roman" w:hAnsi="Times New Roman" w:cs="Times New Roman"/>
          <w:sz w:val="24"/>
          <w:szCs w:val="24"/>
        </w:rPr>
        <w:t xml:space="preserve">lass </w:t>
      </w:r>
      <w:r w:rsidR="002573BC">
        <w:rPr>
          <w:rFonts w:ascii="Times New Roman" w:hAnsi="Times New Roman" w:cs="Times New Roman"/>
          <w:sz w:val="24"/>
          <w:szCs w:val="24"/>
        </w:rPr>
        <w:t>“</w:t>
      </w:r>
      <w:r w:rsidR="004812DE" w:rsidRPr="008324A4">
        <w:rPr>
          <w:rFonts w:ascii="Times New Roman" w:hAnsi="Times New Roman" w:cs="Times New Roman"/>
          <w:sz w:val="24"/>
          <w:szCs w:val="24"/>
        </w:rPr>
        <w:t>B</w:t>
      </w:r>
      <w:r w:rsidR="002573BC">
        <w:rPr>
          <w:rFonts w:ascii="Times New Roman" w:hAnsi="Times New Roman" w:cs="Times New Roman"/>
          <w:sz w:val="24"/>
          <w:szCs w:val="24"/>
        </w:rPr>
        <w:t>”</w:t>
      </w:r>
      <w:r w:rsidR="004812DE" w:rsidRPr="008324A4">
        <w:rPr>
          <w:rFonts w:ascii="Times New Roman" w:hAnsi="Times New Roman" w:cs="Times New Roman"/>
          <w:sz w:val="24"/>
          <w:szCs w:val="24"/>
        </w:rPr>
        <w:t xml:space="preserve"> Nebraska</w:t>
      </w:r>
      <w:r w:rsidR="002573BC">
        <w:rPr>
          <w:rFonts w:ascii="Times New Roman" w:hAnsi="Times New Roman" w:cs="Times New Roman"/>
          <w:sz w:val="24"/>
          <w:szCs w:val="24"/>
        </w:rPr>
        <w:t>-b</w:t>
      </w:r>
      <w:r w:rsidR="004812DE" w:rsidRPr="008324A4">
        <w:rPr>
          <w:rFonts w:ascii="Times New Roman" w:hAnsi="Times New Roman" w:cs="Times New Roman"/>
          <w:sz w:val="24"/>
          <w:szCs w:val="24"/>
        </w:rPr>
        <w:t xml:space="preserve">red. </w:t>
      </w:r>
    </w:p>
    <w:p w14:paraId="0CFDF711" w14:textId="77777777" w:rsidR="00521E38" w:rsidRPr="00521E38" w:rsidRDefault="00521E38" w:rsidP="00521E38">
      <w:pPr>
        <w:tabs>
          <w:tab w:val="left" w:pos="5760"/>
        </w:tabs>
        <w:autoSpaceDE w:val="0"/>
        <w:autoSpaceDN w:val="0"/>
        <w:adjustRightInd w:val="0"/>
        <w:spacing w:after="0" w:line="360" w:lineRule="auto"/>
        <w:rPr>
          <w:rFonts w:cstheme="minorHAnsi"/>
          <w:b/>
          <w:bCs/>
          <w:color w:val="2B2C42"/>
          <w:sz w:val="28"/>
          <w:szCs w:val="28"/>
        </w:rPr>
      </w:pPr>
      <w:r w:rsidRPr="00521E38">
        <w:rPr>
          <w:rFonts w:cstheme="minorHAnsi"/>
          <w:b/>
          <w:bCs/>
          <w:color w:val="2B2C42"/>
          <w:sz w:val="28"/>
          <w:szCs w:val="28"/>
        </w:rPr>
        <w:t xml:space="preserve">FORM-250: Certificate of Stallion Registration </w:t>
      </w:r>
    </w:p>
    <w:p w14:paraId="22434E65" w14:textId="3ED3EF77" w:rsidR="00521E38" w:rsidRDefault="00521E38" w:rsidP="00521E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w:t>
      </w:r>
      <w:r w:rsidRPr="00BD6568">
        <w:rPr>
          <w:rFonts w:ascii="Times New Roman" w:hAnsi="Times New Roman" w:cs="Times New Roman"/>
          <w:sz w:val="24"/>
          <w:szCs w:val="24"/>
        </w:rPr>
        <w:t xml:space="preserve"> all the </w:t>
      </w:r>
      <w:r w:rsidR="009F49DB">
        <w:rPr>
          <w:rFonts w:ascii="Times New Roman" w:hAnsi="Times New Roman" w:cs="Times New Roman"/>
          <w:sz w:val="24"/>
          <w:szCs w:val="24"/>
        </w:rPr>
        <w:t>stallion</w:t>
      </w:r>
      <w:r>
        <w:rPr>
          <w:rFonts w:ascii="Times New Roman" w:hAnsi="Times New Roman" w:cs="Times New Roman"/>
          <w:sz w:val="24"/>
          <w:szCs w:val="24"/>
        </w:rPr>
        <w:t xml:space="preserve"> registration </w:t>
      </w:r>
      <w:r w:rsidRPr="00BD6568">
        <w:rPr>
          <w:rFonts w:ascii="Times New Roman" w:hAnsi="Times New Roman" w:cs="Times New Roman"/>
          <w:sz w:val="24"/>
          <w:szCs w:val="24"/>
        </w:rPr>
        <w:t>requirements are met</w:t>
      </w:r>
      <w:r>
        <w:rPr>
          <w:rFonts w:ascii="Times New Roman" w:hAnsi="Times New Roman" w:cs="Times New Roman"/>
          <w:sz w:val="24"/>
          <w:szCs w:val="24"/>
        </w:rPr>
        <w:t>,</w:t>
      </w:r>
      <w:r w:rsidRPr="00BD6568">
        <w:rPr>
          <w:rFonts w:ascii="Times New Roman" w:hAnsi="Times New Roman" w:cs="Times New Roman"/>
          <w:sz w:val="24"/>
          <w:szCs w:val="24"/>
        </w:rPr>
        <w:t xml:space="preserve"> the </w:t>
      </w:r>
      <w:r>
        <w:rPr>
          <w:rFonts w:ascii="Times New Roman" w:hAnsi="Times New Roman" w:cs="Times New Roman"/>
          <w:sz w:val="24"/>
          <w:szCs w:val="24"/>
        </w:rPr>
        <w:t xml:space="preserve">NQHRA </w:t>
      </w:r>
      <w:r w:rsidRPr="00BD6568">
        <w:rPr>
          <w:rFonts w:ascii="Times New Roman" w:hAnsi="Times New Roman" w:cs="Times New Roman"/>
          <w:sz w:val="24"/>
          <w:szCs w:val="24"/>
        </w:rPr>
        <w:t>Registr</w:t>
      </w:r>
      <w:r>
        <w:rPr>
          <w:rFonts w:ascii="Times New Roman" w:hAnsi="Times New Roman" w:cs="Times New Roman"/>
          <w:sz w:val="24"/>
          <w:szCs w:val="24"/>
        </w:rPr>
        <w:t>y</w:t>
      </w:r>
      <w:r w:rsidRPr="00BD6568">
        <w:rPr>
          <w:rFonts w:ascii="Times New Roman" w:hAnsi="Times New Roman" w:cs="Times New Roman"/>
          <w:sz w:val="24"/>
          <w:szCs w:val="24"/>
        </w:rPr>
        <w:t xml:space="preserve"> will issue </w:t>
      </w:r>
      <w:r>
        <w:rPr>
          <w:rFonts w:ascii="Times New Roman" w:hAnsi="Times New Roman" w:cs="Times New Roman"/>
          <w:sz w:val="24"/>
          <w:szCs w:val="24"/>
        </w:rPr>
        <w:t>a</w:t>
      </w:r>
      <w:r w:rsidRPr="00BD6568">
        <w:rPr>
          <w:rFonts w:ascii="Times New Roman" w:hAnsi="Times New Roman" w:cs="Times New Roman"/>
          <w:sz w:val="24"/>
          <w:szCs w:val="24"/>
        </w:rPr>
        <w:t xml:space="preserve"> certificate </w:t>
      </w:r>
      <w:r>
        <w:rPr>
          <w:rFonts w:ascii="Times New Roman" w:hAnsi="Times New Roman" w:cs="Times New Roman"/>
          <w:sz w:val="24"/>
          <w:szCs w:val="24"/>
        </w:rPr>
        <w:t>indicating</w:t>
      </w:r>
      <w:r w:rsidRPr="00BD6568">
        <w:rPr>
          <w:rFonts w:ascii="Times New Roman" w:hAnsi="Times New Roman" w:cs="Times New Roman"/>
          <w:sz w:val="24"/>
          <w:szCs w:val="24"/>
        </w:rPr>
        <w:t xml:space="preserve"> the </w:t>
      </w:r>
      <w:r w:rsidR="009F49DB">
        <w:rPr>
          <w:rFonts w:ascii="Times New Roman" w:hAnsi="Times New Roman" w:cs="Times New Roman"/>
          <w:sz w:val="24"/>
          <w:szCs w:val="24"/>
        </w:rPr>
        <w:t>stallion</w:t>
      </w:r>
      <w:r w:rsidRPr="00BD6568">
        <w:rPr>
          <w:rFonts w:ascii="Times New Roman" w:hAnsi="Times New Roman" w:cs="Times New Roman"/>
          <w:sz w:val="24"/>
          <w:szCs w:val="24"/>
        </w:rPr>
        <w:t xml:space="preserve"> has officially been registered </w:t>
      </w:r>
      <w:r>
        <w:rPr>
          <w:rFonts w:ascii="Times New Roman" w:hAnsi="Times New Roman" w:cs="Times New Roman"/>
          <w:sz w:val="24"/>
          <w:szCs w:val="24"/>
        </w:rPr>
        <w:t>and is</w:t>
      </w:r>
      <w:r w:rsidRPr="00BD6568">
        <w:rPr>
          <w:rFonts w:ascii="Times New Roman" w:hAnsi="Times New Roman" w:cs="Times New Roman"/>
          <w:sz w:val="24"/>
          <w:szCs w:val="24"/>
        </w:rPr>
        <w:t xml:space="preserve"> eligible to produce a </w:t>
      </w:r>
      <w:r w:rsidR="009F49DB">
        <w:rPr>
          <w:rFonts w:ascii="Times New Roman" w:hAnsi="Times New Roman" w:cs="Times New Roman"/>
          <w:sz w:val="24"/>
          <w:szCs w:val="24"/>
        </w:rPr>
        <w:t xml:space="preserve">class "A" </w:t>
      </w:r>
      <w:r w:rsidRPr="00BD6568">
        <w:rPr>
          <w:rFonts w:ascii="Times New Roman" w:hAnsi="Times New Roman" w:cs="Times New Roman"/>
          <w:sz w:val="24"/>
          <w:szCs w:val="24"/>
        </w:rPr>
        <w:t>Nebraska</w:t>
      </w:r>
      <w:r w:rsidR="009F49DB">
        <w:rPr>
          <w:rFonts w:ascii="Times New Roman" w:hAnsi="Times New Roman" w:cs="Times New Roman"/>
          <w:sz w:val="24"/>
          <w:szCs w:val="24"/>
        </w:rPr>
        <w:t>-b</w:t>
      </w:r>
      <w:r w:rsidRPr="00BD6568">
        <w:rPr>
          <w:rFonts w:ascii="Times New Roman" w:hAnsi="Times New Roman" w:cs="Times New Roman"/>
          <w:sz w:val="24"/>
          <w:szCs w:val="24"/>
        </w:rPr>
        <w:t xml:space="preserve">red </w:t>
      </w:r>
      <w:r>
        <w:rPr>
          <w:rFonts w:ascii="Times New Roman" w:hAnsi="Times New Roman" w:cs="Times New Roman"/>
          <w:sz w:val="24"/>
          <w:szCs w:val="24"/>
        </w:rPr>
        <w:t>f</w:t>
      </w:r>
      <w:r w:rsidRPr="00BD6568">
        <w:rPr>
          <w:rFonts w:ascii="Times New Roman" w:hAnsi="Times New Roman" w:cs="Times New Roman"/>
          <w:sz w:val="24"/>
          <w:szCs w:val="24"/>
        </w:rPr>
        <w:t xml:space="preserve">oal. </w:t>
      </w:r>
    </w:p>
    <w:p w14:paraId="0B233B75" w14:textId="1B95FE9D" w:rsidR="00521E38" w:rsidRDefault="00521E38" w:rsidP="00521E38">
      <w:pPr>
        <w:autoSpaceDE w:val="0"/>
        <w:autoSpaceDN w:val="0"/>
        <w:adjustRightInd w:val="0"/>
        <w:spacing w:after="0" w:line="240" w:lineRule="auto"/>
        <w:rPr>
          <w:rFonts w:ascii="Times New Roman" w:hAnsi="Times New Roman" w:cs="Times New Roman"/>
          <w:sz w:val="24"/>
          <w:szCs w:val="24"/>
        </w:rPr>
      </w:pPr>
    </w:p>
    <w:p w14:paraId="242FCBBF" w14:textId="6828DCEB" w:rsidR="00B65D31" w:rsidRPr="00B65D31" w:rsidRDefault="00B65D31" w:rsidP="00B65D31">
      <w:pPr>
        <w:tabs>
          <w:tab w:val="left" w:pos="5760"/>
        </w:tabs>
        <w:autoSpaceDE w:val="0"/>
        <w:autoSpaceDN w:val="0"/>
        <w:adjustRightInd w:val="0"/>
        <w:spacing w:after="0" w:line="360" w:lineRule="auto"/>
        <w:rPr>
          <w:rFonts w:cstheme="minorHAnsi"/>
          <w:b/>
          <w:bCs/>
          <w:color w:val="2B2C42"/>
          <w:sz w:val="28"/>
          <w:szCs w:val="28"/>
        </w:rPr>
      </w:pPr>
      <w:r w:rsidRPr="00B65D31">
        <w:rPr>
          <w:rFonts w:cstheme="minorHAnsi"/>
          <w:b/>
          <w:bCs/>
          <w:color w:val="2B2C42"/>
          <w:sz w:val="28"/>
          <w:szCs w:val="28"/>
        </w:rPr>
        <w:t xml:space="preserve">FORM-275: Stallion Bred to Mares </w:t>
      </w:r>
      <w:r>
        <w:rPr>
          <w:rFonts w:cstheme="minorHAnsi"/>
          <w:b/>
          <w:bCs/>
          <w:color w:val="2B2C42"/>
          <w:sz w:val="28"/>
          <w:szCs w:val="28"/>
        </w:rPr>
        <w:t>Report</w:t>
      </w:r>
    </w:p>
    <w:p w14:paraId="0F5D8CA0" w14:textId="4A701F2D" w:rsidR="00E80AFF" w:rsidRDefault="00E80AFF" w:rsidP="00B65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Annual Stallion Report of mares bred by Nebraska registered stallions must be submitted to the NQHRA Registry by the stallion owner/lessee </w:t>
      </w:r>
      <w:r w:rsidR="000F0695">
        <w:rPr>
          <w:rFonts w:ascii="Times New Roman" w:hAnsi="Times New Roman" w:cs="Times New Roman"/>
          <w:sz w:val="24"/>
          <w:szCs w:val="24"/>
        </w:rPr>
        <w:t xml:space="preserve">annually </w:t>
      </w:r>
      <w:r>
        <w:rPr>
          <w:rFonts w:ascii="Times New Roman" w:hAnsi="Times New Roman" w:cs="Times New Roman"/>
          <w:sz w:val="24"/>
          <w:szCs w:val="24"/>
        </w:rPr>
        <w:t>by September 1.</w:t>
      </w:r>
    </w:p>
    <w:p w14:paraId="443EFBD2" w14:textId="264A1ECB" w:rsidR="00B65D31" w:rsidRPr="0066225E" w:rsidRDefault="0066225E" w:rsidP="00B65D31">
      <w:pPr>
        <w:autoSpaceDE w:val="0"/>
        <w:autoSpaceDN w:val="0"/>
        <w:adjustRightInd w:val="0"/>
        <w:spacing w:after="0" w:line="240" w:lineRule="auto"/>
        <w:rPr>
          <w:rFonts w:ascii="Times New Roman" w:hAnsi="Times New Roman" w:cs="Times New Roman"/>
          <w:sz w:val="24"/>
          <w:szCs w:val="24"/>
        </w:rPr>
      </w:pPr>
      <w:r w:rsidRPr="0066225E">
        <w:rPr>
          <w:rFonts w:ascii="Times New Roman" w:hAnsi="Times New Roman" w:cs="Times New Roman"/>
          <w:sz w:val="24"/>
          <w:szCs w:val="24"/>
        </w:rPr>
        <w:t>NOTE: Report must include a</w:t>
      </w:r>
      <w:r w:rsidR="00B65D31" w:rsidRPr="0066225E">
        <w:rPr>
          <w:rFonts w:ascii="Times New Roman" w:hAnsi="Times New Roman" w:cs="Times New Roman"/>
          <w:sz w:val="24"/>
          <w:szCs w:val="24"/>
        </w:rPr>
        <w:t>ll mares bred to stallion in current calendar year, regardless of pregnancy status.</w:t>
      </w:r>
    </w:p>
    <w:p w14:paraId="645588AD" w14:textId="048C1410" w:rsidR="000909DA" w:rsidRDefault="000909DA" w:rsidP="00521E38">
      <w:pPr>
        <w:autoSpaceDE w:val="0"/>
        <w:autoSpaceDN w:val="0"/>
        <w:adjustRightInd w:val="0"/>
        <w:spacing w:after="0" w:line="240" w:lineRule="auto"/>
        <w:rPr>
          <w:rFonts w:ascii="Times New Roman" w:hAnsi="Times New Roman" w:cs="Times New Roman"/>
          <w:sz w:val="24"/>
          <w:szCs w:val="24"/>
        </w:rPr>
      </w:pPr>
    </w:p>
    <w:p w14:paraId="09104989" w14:textId="404A4C8D" w:rsidR="00C46BA7" w:rsidRPr="00C46BA7" w:rsidRDefault="00C46BA7" w:rsidP="00C46BA7">
      <w:pPr>
        <w:tabs>
          <w:tab w:val="left" w:pos="5760"/>
        </w:tabs>
        <w:autoSpaceDE w:val="0"/>
        <w:autoSpaceDN w:val="0"/>
        <w:adjustRightInd w:val="0"/>
        <w:spacing w:after="0" w:line="360" w:lineRule="auto"/>
        <w:rPr>
          <w:rFonts w:cstheme="minorHAnsi"/>
          <w:b/>
          <w:bCs/>
          <w:color w:val="2B2C42"/>
          <w:sz w:val="28"/>
          <w:szCs w:val="28"/>
        </w:rPr>
      </w:pPr>
      <w:r w:rsidRPr="00C46BA7">
        <w:rPr>
          <w:rFonts w:cstheme="minorHAnsi"/>
          <w:b/>
          <w:bCs/>
          <w:color w:val="2B2C42"/>
          <w:sz w:val="28"/>
          <w:szCs w:val="28"/>
        </w:rPr>
        <w:t>FORM-300: B</w:t>
      </w:r>
      <w:r>
        <w:rPr>
          <w:rFonts w:cstheme="minorHAnsi"/>
          <w:b/>
          <w:bCs/>
          <w:color w:val="2B2C42"/>
          <w:sz w:val="28"/>
          <w:szCs w:val="28"/>
        </w:rPr>
        <w:t>reeders</w:t>
      </w:r>
      <w:r w:rsidRPr="00C46BA7">
        <w:rPr>
          <w:rFonts w:cstheme="minorHAnsi"/>
          <w:b/>
          <w:bCs/>
          <w:color w:val="2B2C42"/>
          <w:sz w:val="28"/>
          <w:szCs w:val="28"/>
        </w:rPr>
        <w:t xml:space="preserve"> C</w:t>
      </w:r>
      <w:r>
        <w:rPr>
          <w:rFonts w:cstheme="minorHAnsi"/>
          <w:b/>
          <w:bCs/>
          <w:color w:val="2B2C42"/>
          <w:sz w:val="28"/>
          <w:szCs w:val="28"/>
        </w:rPr>
        <w:t>ertificate</w:t>
      </w:r>
      <w:r w:rsidRPr="00C46BA7">
        <w:rPr>
          <w:rFonts w:cstheme="minorHAnsi"/>
          <w:b/>
          <w:bCs/>
          <w:color w:val="2B2C42"/>
          <w:sz w:val="28"/>
          <w:szCs w:val="28"/>
        </w:rPr>
        <w:t xml:space="preserve"> A</w:t>
      </w:r>
      <w:r>
        <w:rPr>
          <w:rFonts w:cstheme="minorHAnsi"/>
          <w:b/>
          <w:bCs/>
          <w:color w:val="2B2C42"/>
          <w:sz w:val="28"/>
          <w:szCs w:val="28"/>
        </w:rPr>
        <w:t>pplication</w:t>
      </w:r>
      <w:r w:rsidRPr="00C46BA7">
        <w:rPr>
          <w:rFonts w:cstheme="minorHAnsi"/>
          <w:b/>
          <w:bCs/>
          <w:color w:val="2B2C42"/>
          <w:sz w:val="28"/>
          <w:szCs w:val="28"/>
        </w:rPr>
        <w:t xml:space="preserve"> </w:t>
      </w:r>
      <w:r>
        <w:rPr>
          <w:rFonts w:cstheme="minorHAnsi"/>
          <w:b/>
          <w:bCs/>
          <w:color w:val="2B2C42"/>
          <w:sz w:val="28"/>
          <w:szCs w:val="28"/>
        </w:rPr>
        <w:tab/>
      </w:r>
      <w:r w:rsidRPr="00C46BA7">
        <w:rPr>
          <w:rFonts w:cstheme="minorHAnsi"/>
          <w:b/>
          <w:bCs/>
          <w:color w:val="2B2C42"/>
          <w:sz w:val="28"/>
          <w:szCs w:val="28"/>
        </w:rPr>
        <w:t xml:space="preserve">FEE: $50.00 </w:t>
      </w:r>
    </w:p>
    <w:p w14:paraId="49BCC4BC" w14:textId="77777777" w:rsidR="00B336FC" w:rsidRDefault="00647229" w:rsidP="00C46BA7">
      <w:pPr>
        <w:autoSpaceDE w:val="0"/>
        <w:autoSpaceDN w:val="0"/>
        <w:adjustRightInd w:val="0"/>
        <w:spacing w:after="0" w:line="240" w:lineRule="auto"/>
        <w:rPr>
          <w:rFonts w:ascii="Times New Roman" w:hAnsi="Times New Roman" w:cs="Times New Roman"/>
          <w:sz w:val="24"/>
          <w:szCs w:val="24"/>
        </w:rPr>
      </w:pPr>
      <w:r w:rsidRPr="00647229">
        <w:rPr>
          <w:rFonts w:ascii="Times New Roman" w:hAnsi="Times New Roman" w:cs="Times New Roman"/>
          <w:sz w:val="24"/>
          <w:szCs w:val="24"/>
        </w:rPr>
        <w:t>Th</w:t>
      </w:r>
      <w:r>
        <w:rPr>
          <w:rFonts w:ascii="Times New Roman" w:hAnsi="Times New Roman" w:cs="Times New Roman"/>
          <w:sz w:val="24"/>
          <w:szCs w:val="24"/>
        </w:rPr>
        <w:t>e</w:t>
      </w:r>
      <w:r w:rsidRPr="00647229">
        <w:rPr>
          <w:rFonts w:ascii="Times New Roman" w:hAnsi="Times New Roman" w:cs="Times New Roman"/>
          <w:sz w:val="24"/>
          <w:szCs w:val="24"/>
        </w:rPr>
        <w:t xml:space="preserve"> </w:t>
      </w:r>
      <w:r>
        <w:rPr>
          <w:rFonts w:ascii="Times New Roman" w:hAnsi="Times New Roman" w:cs="Times New Roman"/>
          <w:sz w:val="24"/>
          <w:szCs w:val="24"/>
        </w:rPr>
        <w:t xml:space="preserve">Breeders </w:t>
      </w:r>
      <w:r w:rsidRPr="00647229">
        <w:rPr>
          <w:rFonts w:ascii="Times New Roman" w:hAnsi="Times New Roman" w:cs="Times New Roman"/>
          <w:sz w:val="24"/>
          <w:szCs w:val="24"/>
        </w:rPr>
        <w:t xml:space="preserve">Certificate Application must be </w:t>
      </w:r>
      <w:r>
        <w:rPr>
          <w:rFonts w:ascii="Times New Roman" w:hAnsi="Times New Roman" w:cs="Times New Roman"/>
          <w:sz w:val="24"/>
          <w:szCs w:val="24"/>
        </w:rPr>
        <w:t>submitted</w:t>
      </w:r>
      <w:r w:rsidRPr="00647229">
        <w:rPr>
          <w:rFonts w:ascii="Times New Roman" w:hAnsi="Times New Roman" w:cs="Times New Roman"/>
          <w:sz w:val="24"/>
          <w:szCs w:val="24"/>
        </w:rPr>
        <w:t xml:space="preserve"> to the </w:t>
      </w:r>
      <w:r w:rsidR="00465E54">
        <w:rPr>
          <w:rFonts w:ascii="Times New Roman" w:hAnsi="Times New Roman" w:cs="Times New Roman"/>
          <w:sz w:val="24"/>
          <w:szCs w:val="24"/>
        </w:rPr>
        <w:t xml:space="preserve">NQHRA </w:t>
      </w:r>
      <w:r w:rsidR="00465E54" w:rsidRPr="00BD6568">
        <w:rPr>
          <w:rFonts w:ascii="Times New Roman" w:hAnsi="Times New Roman" w:cs="Times New Roman"/>
          <w:sz w:val="24"/>
          <w:szCs w:val="24"/>
        </w:rPr>
        <w:t>Registr</w:t>
      </w:r>
      <w:r w:rsidR="00465E54">
        <w:rPr>
          <w:rFonts w:ascii="Times New Roman" w:hAnsi="Times New Roman" w:cs="Times New Roman"/>
          <w:sz w:val="24"/>
          <w:szCs w:val="24"/>
        </w:rPr>
        <w:t>y</w:t>
      </w:r>
      <w:r w:rsidRPr="00647229">
        <w:rPr>
          <w:rFonts w:ascii="Times New Roman" w:hAnsi="Times New Roman" w:cs="Times New Roman"/>
          <w:sz w:val="24"/>
          <w:szCs w:val="24"/>
        </w:rPr>
        <w:t xml:space="preserve"> for </w:t>
      </w:r>
      <w:r w:rsidR="00465E54">
        <w:rPr>
          <w:rFonts w:ascii="Times New Roman" w:hAnsi="Times New Roman" w:cs="Times New Roman"/>
          <w:sz w:val="24"/>
          <w:szCs w:val="24"/>
        </w:rPr>
        <w:t xml:space="preserve">Nebraska-bred </w:t>
      </w:r>
      <w:r w:rsidRPr="00647229">
        <w:rPr>
          <w:rFonts w:ascii="Times New Roman" w:hAnsi="Times New Roman" w:cs="Times New Roman"/>
          <w:sz w:val="24"/>
          <w:szCs w:val="24"/>
        </w:rPr>
        <w:t>verification and classification</w:t>
      </w:r>
      <w:r w:rsidR="00465E54">
        <w:rPr>
          <w:rFonts w:ascii="Times New Roman" w:hAnsi="Times New Roman" w:cs="Times New Roman"/>
          <w:sz w:val="24"/>
          <w:szCs w:val="24"/>
        </w:rPr>
        <w:t xml:space="preserve"> of foals.</w:t>
      </w:r>
    </w:p>
    <w:p w14:paraId="0CEA53C7" w14:textId="533C7221" w:rsidR="001F3407" w:rsidRDefault="001F3407" w:rsidP="00521E38">
      <w:pPr>
        <w:autoSpaceDE w:val="0"/>
        <w:autoSpaceDN w:val="0"/>
        <w:adjustRightInd w:val="0"/>
        <w:spacing w:after="0" w:line="240" w:lineRule="auto"/>
        <w:rPr>
          <w:rFonts w:ascii="Times New Roman" w:hAnsi="Times New Roman" w:cs="Times New Roman"/>
          <w:sz w:val="24"/>
          <w:szCs w:val="24"/>
        </w:rPr>
      </w:pPr>
    </w:p>
    <w:p w14:paraId="0D67505F" w14:textId="77777777" w:rsidR="00176544" w:rsidRDefault="00176544" w:rsidP="00B336FC">
      <w:pPr>
        <w:tabs>
          <w:tab w:val="left" w:pos="5760"/>
        </w:tabs>
        <w:autoSpaceDE w:val="0"/>
        <w:autoSpaceDN w:val="0"/>
        <w:adjustRightInd w:val="0"/>
        <w:spacing w:after="0" w:line="360" w:lineRule="auto"/>
        <w:rPr>
          <w:rFonts w:cstheme="minorHAnsi"/>
          <w:b/>
          <w:bCs/>
          <w:color w:val="2B2C42"/>
          <w:sz w:val="28"/>
          <w:szCs w:val="28"/>
        </w:rPr>
      </w:pPr>
    </w:p>
    <w:p w14:paraId="7D2767E2" w14:textId="4F83054F" w:rsidR="00B336FC" w:rsidRPr="00B336FC" w:rsidRDefault="00B336FC" w:rsidP="00B336FC">
      <w:pPr>
        <w:tabs>
          <w:tab w:val="left" w:pos="5760"/>
        </w:tabs>
        <w:autoSpaceDE w:val="0"/>
        <w:autoSpaceDN w:val="0"/>
        <w:adjustRightInd w:val="0"/>
        <w:spacing w:after="0" w:line="360" w:lineRule="auto"/>
        <w:rPr>
          <w:rFonts w:cstheme="minorHAnsi"/>
          <w:b/>
          <w:bCs/>
          <w:color w:val="2B2C42"/>
          <w:sz w:val="28"/>
          <w:szCs w:val="28"/>
        </w:rPr>
      </w:pPr>
      <w:r w:rsidRPr="00B336FC">
        <w:rPr>
          <w:rFonts w:cstheme="minorHAnsi"/>
          <w:b/>
          <w:bCs/>
          <w:color w:val="2B2C42"/>
          <w:sz w:val="28"/>
          <w:szCs w:val="28"/>
        </w:rPr>
        <w:t>FORM-325: C</w:t>
      </w:r>
      <w:r>
        <w:rPr>
          <w:rFonts w:cstheme="minorHAnsi"/>
          <w:b/>
          <w:bCs/>
          <w:color w:val="2B2C42"/>
          <w:sz w:val="28"/>
          <w:szCs w:val="28"/>
        </w:rPr>
        <w:t>ertificate</w:t>
      </w:r>
      <w:r w:rsidRPr="00B336FC">
        <w:rPr>
          <w:rFonts w:cstheme="minorHAnsi"/>
          <w:b/>
          <w:bCs/>
          <w:color w:val="2B2C42"/>
          <w:sz w:val="28"/>
          <w:szCs w:val="28"/>
        </w:rPr>
        <w:t xml:space="preserve"> </w:t>
      </w:r>
      <w:r>
        <w:rPr>
          <w:rFonts w:cstheme="minorHAnsi"/>
          <w:b/>
          <w:bCs/>
          <w:color w:val="2B2C42"/>
          <w:sz w:val="28"/>
          <w:szCs w:val="28"/>
        </w:rPr>
        <w:t>of</w:t>
      </w:r>
      <w:r w:rsidRPr="00B336FC">
        <w:rPr>
          <w:rFonts w:cstheme="minorHAnsi"/>
          <w:b/>
          <w:bCs/>
          <w:color w:val="2B2C42"/>
          <w:sz w:val="28"/>
          <w:szCs w:val="28"/>
        </w:rPr>
        <w:t xml:space="preserve"> E</w:t>
      </w:r>
      <w:r>
        <w:rPr>
          <w:rFonts w:cstheme="minorHAnsi"/>
          <w:b/>
          <w:bCs/>
          <w:color w:val="2B2C42"/>
          <w:sz w:val="28"/>
          <w:szCs w:val="28"/>
        </w:rPr>
        <w:t xml:space="preserve">ligibility for </w:t>
      </w:r>
      <w:r w:rsidRPr="00B336FC">
        <w:rPr>
          <w:rFonts w:cstheme="minorHAnsi"/>
          <w:b/>
          <w:bCs/>
          <w:color w:val="2B2C42"/>
          <w:sz w:val="28"/>
          <w:szCs w:val="28"/>
        </w:rPr>
        <w:t>N</w:t>
      </w:r>
      <w:r>
        <w:rPr>
          <w:rFonts w:cstheme="minorHAnsi"/>
          <w:b/>
          <w:bCs/>
          <w:color w:val="2B2C42"/>
          <w:sz w:val="28"/>
          <w:szCs w:val="28"/>
        </w:rPr>
        <w:t>ebraska</w:t>
      </w:r>
      <w:r w:rsidRPr="00B336FC">
        <w:rPr>
          <w:rFonts w:cstheme="minorHAnsi"/>
          <w:b/>
          <w:bCs/>
          <w:color w:val="2B2C42"/>
          <w:sz w:val="28"/>
          <w:szCs w:val="28"/>
        </w:rPr>
        <w:t>-</w:t>
      </w:r>
      <w:r>
        <w:rPr>
          <w:rFonts w:cstheme="minorHAnsi"/>
          <w:b/>
          <w:bCs/>
          <w:color w:val="2B2C42"/>
          <w:sz w:val="28"/>
          <w:szCs w:val="28"/>
        </w:rPr>
        <w:t>bred</w:t>
      </w:r>
      <w:r w:rsidRPr="00B336FC">
        <w:rPr>
          <w:rFonts w:cstheme="minorHAnsi"/>
          <w:b/>
          <w:bCs/>
          <w:color w:val="2B2C42"/>
          <w:sz w:val="28"/>
          <w:szCs w:val="28"/>
        </w:rPr>
        <w:t xml:space="preserve"> F</w:t>
      </w:r>
      <w:r>
        <w:rPr>
          <w:rFonts w:cstheme="minorHAnsi"/>
          <w:b/>
          <w:bCs/>
          <w:color w:val="2B2C42"/>
          <w:sz w:val="28"/>
          <w:szCs w:val="28"/>
        </w:rPr>
        <w:t>oal</w:t>
      </w:r>
      <w:r w:rsidRPr="00B336FC">
        <w:rPr>
          <w:rFonts w:cstheme="minorHAnsi"/>
          <w:b/>
          <w:bCs/>
          <w:color w:val="2B2C42"/>
          <w:sz w:val="28"/>
          <w:szCs w:val="28"/>
        </w:rPr>
        <w:t xml:space="preserve"> R</w:t>
      </w:r>
      <w:r>
        <w:rPr>
          <w:rFonts w:cstheme="minorHAnsi"/>
          <w:b/>
          <w:bCs/>
          <w:color w:val="2B2C42"/>
          <w:sz w:val="28"/>
          <w:szCs w:val="28"/>
        </w:rPr>
        <w:t>egistration</w:t>
      </w:r>
      <w:r w:rsidRPr="00B336FC">
        <w:rPr>
          <w:rFonts w:cstheme="minorHAnsi"/>
          <w:b/>
          <w:bCs/>
          <w:color w:val="2B2C42"/>
          <w:sz w:val="28"/>
          <w:szCs w:val="28"/>
        </w:rPr>
        <w:t xml:space="preserve"> </w:t>
      </w:r>
    </w:p>
    <w:p w14:paraId="77CC0C6D" w14:textId="1F2FDF0B" w:rsidR="00CE36FA" w:rsidRDefault="00CE36FA" w:rsidP="00B336FC">
      <w:pPr>
        <w:rPr>
          <w:rFonts w:ascii="Times New Roman" w:hAnsi="Times New Roman" w:cs="Times New Roman"/>
          <w:sz w:val="24"/>
          <w:szCs w:val="24"/>
        </w:rPr>
      </w:pPr>
      <w:r>
        <w:rPr>
          <w:rFonts w:ascii="Times New Roman" w:hAnsi="Times New Roman" w:cs="Times New Roman"/>
          <w:sz w:val="24"/>
          <w:szCs w:val="24"/>
        </w:rPr>
        <w:t>After</w:t>
      </w:r>
      <w:r w:rsidRPr="00BD6568">
        <w:rPr>
          <w:rFonts w:ascii="Times New Roman" w:hAnsi="Times New Roman" w:cs="Times New Roman"/>
          <w:sz w:val="24"/>
          <w:szCs w:val="24"/>
        </w:rPr>
        <w:t xml:space="preserve"> all the </w:t>
      </w:r>
      <w:r>
        <w:rPr>
          <w:rFonts w:ascii="Times New Roman" w:hAnsi="Times New Roman" w:cs="Times New Roman"/>
          <w:sz w:val="24"/>
          <w:szCs w:val="24"/>
        </w:rPr>
        <w:t xml:space="preserve">Nebraska-bred foal registration </w:t>
      </w:r>
      <w:r w:rsidRPr="00BD6568">
        <w:rPr>
          <w:rFonts w:ascii="Times New Roman" w:hAnsi="Times New Roman" w:cs="Times New Roman"/>
          <w:sz w:val="24"/>
          <w:szCs w:val="24"/>
        </w:rPr>
        <w:t xml:space="preserve">requirements are </w:t>
      </w:r>
      <w:r>
        <w:rPr>
          <w:rFonts w:ascii="Times New Roman" w:hAnsi="Times New Roman" w:cs="Times New Roman"/>
          <w:sz w:val="24"/>
          <w:szCs w:val="24"/>
        </w:rPr>
        <w:t>verified,</w:t>
      </w:r>
      <w:r w:rsidRPr="00BD6568">
        <w:rPr>
          <w:rFonts w:ascii="Times New Roman" w:hAnsi="Times New Roman" w:cs="Times New Roman"/>
          <w:sz w:val="24"/>
          <w:szCs w:val="24"/>
        </w:rPr>
        <w:t xml:space="preserve"> the </w:t>
      </w:r>
      <w:r>
        <w:rPr>
          <w:rFonts w:ascii="Times New Roman" w:hAnsi="Times New Roman" w:cs="Times New Roman"/>
          <w:sz w:val="24"/>
          <w:szCs w:val="24"/>
        </w:rPr>
        <w:t xml:space="preserve">NQHRA </w:t>
      </w:r>
      <w:r w:rsidRPr="00BD6568">
        <w:rPr>
          <w:rFonts w:ascii="Times New Roman" w:hAnsi="Times New Roman" w:cs="Times New Roman"/>
          <w:sz w:val="24"/>
          <w:szCs w:val="24"/>
        </w:rPr>
        <w:t>Registr</w:t>
      </w:r>
      <w:r>
        <w:rPr>
          <w:rFonts w:ascii="Times New Roman" w:hAnsi="Times New Roman" w:cs="Times New Roman"/>
          <w:sz w:val="24"/>
          <w:szCs w:val="24"/>
        </w:rPr>
        <w:t>y</w:t>
      </w:r>
      <w:r w:rsidRPr="00BD6568">
        <w:rPr>
          <w:rFonts w:ascii="Times New Roman" w:hAnsi="Times New Roman" w:cs="Times New Roman"/>
          <w:sz w:val="24"/>
          <w:szCs w:val="24"/>
        </w:rPr>
        <w:t xml:space="preserve"> will issue </w:t>
      </w:r>
      <w:r>
        <w:rPr>
          <w:rFonts w:ascii="Times New Roman" w:hAnsi="Times New Roman" w:cs="Times New Roman"/>
          <w:sz w:val="24"/>
          <w:szCs w:val="24"/>
        </w:rPr>
        <w:t>a</w:t>
      </w:r>
      <w:r w:rsidRPr="00BD6568">
        <w:rPr>
          <w:rFonts w:ascii="Times New Roman" w:hAnsi="Times New Roman" w:cs="Times New Roman"/>
          <w:sz w:val="24"/>
          <w:szCs w:val="24"/>
        </w:rPr>
        <w:t xml:space="preserve"> certificate </w:t>
      </w:r>
      <w:r>
        <w:rPr>
          <w:rFonts w:ascii="Times New Roman" w:hAnsi="Times New Roman" w:cs="Times New Roman"/>
          <w:sz w:val="24"/>
          <w:szCs w:val="24"/>
        </w:rPr>
        <w:t>indicating</w:t>
      </w:r>
      <w:r w:rsidRPr="00BD6568">
        <w:rPr>
          <w:rFonts w:ascii="Times New Roman" w:hAnsi="Times New Roman" w:cs="Times New Roman"/>
          <w:sz w:val="24"/>
          <w:szCs w:val="24"/>
        </w:rPr>
        <w:t xml:space="preserve"> the </w:t>
      </w:r>
      <w:r>
        <w:rPr>
          <w:rFonts w:ascii="Times New Roman" w:hAnsi="Times New Roman" w:cs="Times New Roman"/>
          <w:sz w:val="24"/>
          <w:szCs w:val="24"/>
        </w:rPr>
        <w:t>foal</w:t>
      </w:r>
      <w:r w:rsidRPr="00BD6568">
        <w:rPr>
          <w:rFonts w:ascii="Times New Roman" w:hAnsi="Times New Roman" w:cs="Times New Roman"/>
          <w:sz w:val="24"/>
          <w:szCs w:val="24"/>
        </w:rPr>
        <w:t xml:space="preserve"> has officially been registered </w:t>
      </w:r>
      <w:r>
        <w:rPr>
          <w:rFonts w:ascii="Times New Roman" w:hAnsi="Times New Roman" w:cs="Times New Roman"/>
          <w:sz w:val="24"/>
          <w:szCs w:val="24"/>
        </w:rPr>
        <w:t>as Nebraska-bred and classified as either class "A" or “B”</w:t>
      </w:r>
      <w:r w:rsidRPr="00BD6568">
        <w:rPr>
          <w:rFonts w:ascii="Times New Roman" w:hAnsi="Times New Roman" w:cs="Times New Roman"/>
          <w:sz w:val="24"/>
          <w:szCs w:val="24"/>
        </w:rPr>
        <w:t xml:space="preserve">. </w:t>
      </w:r>
    </w:p>
    <w:p w14:paraId="50F32FC2" w14:textId="7A6574D6" w:rsidR="00B336FC" w:rsidRDefault="00B336FC" w:rsidP="00521E38">
      <w:pPr>
        <w:autoSpaceDE w:val="0"/>
        <w:autoSpaceDN w:val="0"/>
        <w:adjustRightInd w:val="0"/>
        <w:spacing w:after="0" w:line="240" w:lineRule="auto"/>
        <w:rPr>
          <w:rFonts w:ascii="Times New Roman" w:hAnsi="Times New Roman" w:cs="Times New Roman"/>
          <w:sz w:val="24"/>
          <w:szCs w:val="24"/>
        </w:rPr>
      </w:pPr>
    </w:p>
    <w:p w14:paraId="308D066F" w14:textId="325AA63B" w:rsidR="0015786B" w:rsidRPr="0015786B" w:rsidRDefault="0015786B" w:rsidP="0015786B">
      <w:pPr>
        <w:tabs>
          <w:tab w:val="left" w:pos="5760"/>
        </w:tabs>
        <w:autoSpaceDE w:val="0"/>
        <w:autoSpaceDN w:val="0"/>
        <w:adjustRightInd w:val="0"/>
        <w:spacing w:after="0" w:line="360" w:lineRule="auto"/>
        <w:rPr>
          <w:rFonts w:cstheme="minorHAnsi"/>
          <w:b/>
          <w:bCs/>
          <w:color w:val="2B2C42"/>
          <w:sz w:val="28"/>
          <w:szCs w:val="28"/>
        </w:rPr>
      </w:pPr>
      <w:r w:rsidRPr="0015786B">
        <w:rPr>
          <w:rFonts w:cstheme="minorHAnsi"/>
          <w:b/>
          <w:bCs/>
          <w:color w:val="2B2C42"/>
          <w:sz w:val="28"/>
          <w:szCs w:val="28"/>
        </w:rPr>
        <w:t>Annual Broodmare Report</w:t>
      </w:r>
    </w:p>
    <w:p w14:paraId="2D401E77" w14:textId="77777777" w:rsidR="0015786B" w:rsidRPr="0015786B" w:rsidRDefault="0015786B" w:rsidP="000F0695">
      <w:pPr>
        <w:rPr>
          <w:rFonts w:ascii="Times New Roman" w:hAnsi="Times New Roman" w:cs="Times New Roman"/>
          <w:sz w:val="24"/>
          <w:szCs w:val="24"/>
        </w:rPr>
      </w:pPr>
      <w:r w:rsidRPr="0015786B">
        <w:rPr>
          <w:rFonts w:ascii="Times New Roman" w:hAnsi="Times New Roman" w:cs="Times New Roman"/>
          <w:sz w:val="24"/>
          <w:szCs w:val="24"/>
        </w:rPr>
        <w:t xml:space="preserve">An annual Broodmare Report including the ownership of the mare, the location of the mare, the name of the stallion(s) to which the mare was bred, and the date of first and last service is due September 1. </w:t>
      </w:r>
    </w:p>
    <w:p w14:paraId="63BCD723" w14:textId="0CC3CD42" w:rsidR="0015786B" w:rsidRPr="0015786B" w:rsidRDefault="0015786B" w:rsidP="000F0695">
      <w:pPr>
        <w:tabs>
          <w:tab w:val="left" w:pos="5760"/>
        </w:tabs>
        <w:autoSpaceDE w:val="0"/>
        <w:autoSpaceDN w:val="0"/>
        <w:adjustRightInd w:val="0"/>
        <w:spacing w:after="0" w:line="360" w:lineRule="auto"/>
        <w:rPr>
          <w:rFonts w:cstheme="minorHAnsi"/>
          <w:b/>
          <w:bCs/>
          <w:color w:val="2B2C42"/>
          <w:sz w:val="28"/>
          <w:szCs w:val="28"/>
        </w:rPr>
      </w:pPr>
      <w:r w:rsidRPr="0015786B">
        <w:rPr>
          <w:rFonts w:cstheme="minorHAnsi"/>
          <w:b/>
          <w:bCs/>
          <w:color w:val="2B2C42"/>
          <w:sz w:val="28"/>
          <w:szCs w:val="28"/>
        </w:rPr>
        <w:t>Out of State Stallion Report</w:t>
      </w:r>
    </w:p>
    <w:p w14:paraId="37596F5F" w14:textId="7BF6837D" w:rsidR="0080462F" w:rsidRDefault="0080462F" w:rsidP="0080462F">
      <w:pPr>
        <w:rPr>
          <w:rFonts w:ascii="Times New Roman" w:hAnsi="Times New Roman" w:cs="Times New Roman"/>
          <w:sz w:val="24"/>
          <w:szCs w:val="24"/>
        </w:rPr>
      </w:pPr>
      <w:r w:rsidRPr="0015786B">
        <w:rPr>
          <w:rFonts w:ascii="Times New Roman" w:hAnsi="Times New Roman" w:cs="Times New Roman"/>
          <w:sz w:val="24"/>
          <w:szCs w:val="24"/>
        </w:rPr>
        <w:t xml:space="preserve">A report for each broodmare bred to a stallion standing outside Nebraska, or bred to a stallion standing in Nebraska not registered with the official </w:t>
      </w:r>
      <w:r>
        <w:rPr>
          <w:rFonts w:ascii="Times New Roman" w:hAnsi="Times New Roman" w:cs="Times New Roman"/>
          <w:sz w:val="24"/>
          <w:szCs w:val="24"/>
        </w:rPr>
        <w:t>NQHRA Registry</w:t>
      </w:r>
      <w:r w:rsidRPr="0015786B">
        <w:rPr>
          <w:rFonts w:ascii="Times New Roman" w:hAnsi="Times New Roman" w:cs="Times New Roman"/>
          <w:sz w:val="24"/>
          <w:szCs w:val="24"/>
        </w:rPr>
        <w:t xml:space="preserve"> is due September 1.</w:t>
      </w:r>
    </w:p>
    <w:p w14:paraId="21403B7E" w14:textId="77777777" w:rsidR="0015786B" w:rsidRPr="00BD6568" w:rsidRDefault="0015786B" w:rsidP="00521E38">
      <w:pPr>
        <w:autoSpaceDE w:val="0"/>
        <w:autoSpaceDN w:val="0"/>
        <w:adjustRightInd w:val="0"/>
        <w:spacing w:after="0" w:line="240" w:lineRule="auto"/>
        <w:rPr>
          <w:rFonts w:ascii="Times New Roman" w:hAnsi="Times New Roman" w:cs="Times New Roman"/>
          <w:sz w:val="24"/>
          <w:szCs w:val="24"/>
        </w:rPr>
      </w:pPr>
    </w:p>
    <w:sectPr w:rsidR="0015786B" w:rsidRPr="00BD6568" w:rsidSect="007E0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AE"/>
    <w:rsid w:val="000909DA"/>
    <w:rsid w:val="000A7707"/>
    <w:rsid w:val="000F0695"/>
    <w:rsid w:val="0015786B"/>
    <w:rsid w:val="00164136"/>
    <w:rsid w:val="00176544"/>
    <w:rsid w:val="001A33F6"/>
    <w:rsid w:val="001F3407"/>
    <w:rsid w:val="00215FFC"/>
    <w:rsid w:val="00241DEC"/>
    <w:rsid w:val="00251A4C"/>
    <w:rsid w:val="002573BC"/>
    <w:rsid w:val="002B7FE2"/>
    <w:rsid w:val="00317E91"/>
    <w:rsid w:val="00336A81"/>
    <w:rsid w:val="003A67A7"/>
    <w:rsid w:val="003B0A8B"/>
    <w:rsid w:val="003B3C0C"/>
    <w:rsid w:val="003C0A34"/>
    <w:rsid w:val="00403EC5"/>
    <w:rsid w:val="004136A8"/>
    <w:rsid w:val="0045737D"/>
    <w:rsid w:val="00465E54"/>
    <w:rsid w:val="004812DE"/>
    <w:rsid w:val="00521E38"/>
    <w:rsid w:val="00535333"/>
    <w:rsid w:val="005C2B91"/>
    <w:rsid w:val="005F4397"/>
    <w:rsid w:val="00602B3D"/>
    <w:rsid w:val="00625662"/>
    <w:rsid w:val="00647229"/>
    <w:rsid w:val="0066225E"/>
    <w:rsid w:val="006B0C27"/>
    <w:rsid w:val="006E5CAC"/>
    <w:rsid w:val="006E6709"/>
    <w:rsid w:val="00730D8B"/>
    <w:rsid w:val="007E028D"/>
    <w:rsid w:val="0080462F"/>
    <w:rsid w:val="008324A4"/>
    <w:rsid w:val="0085591F"/>
    <w:rsid w:val="009F49DB"/>
    <w:rsid w:val="00A952EF"/>
    <w:rsid w:val="00B07373"/>
    <w:rsid w:val="00B336FC"/>
    <w:rsid w:val="00B65D31"/>
    <w:rsid w:val="00B862AE"/>
    <w:rsid w:val="00B93120"/>
    <w:rsid w:val="00BD6568"/>
    <w:rsid w:val="00C11A93"/>
    <w:rsid w:val="00C362DD"/>
    <w:rsid w:val="00C46BA7"/>
    <w:rsid w:val="00CC1359"/>
    <w:rsid w:val="00CE36FA"/>
    <w:rsid w:val="00D2009D"/>
    <w:rsid w:val="00E24304"/>
    <w:rsid w:val="00E80AFF"/>
    <w:rsid w:val="00EE211F"/>
    <w:rsid w:val="00F067B7"/>
    <w:rsid w:val="00F7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AE06"/>
  <w15:chartTrackingRefBased/>
  <w15:docId w15:val="{97B0E3F0-33CF-4943-A464-EF73CD64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FFC"/>
  </w:style>
  <w:style w:type="paragraph" w:styleId="Heading3">
    <w:name w:val="heading 3"/>
    <w:basedOn w:val="Normal"/>
    <w:link w:val="Heading3Char"/>
    <w:uiPriority w:val="9"/>
    <w:qFormat/>
    <w:rsid w:val="00157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8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304">
      <w:bodyDiv w:val="1"/>
      <w:marLeft w:val="0"/>
      <w:marRight w:val="0"/>
      <w:marTop w:val="0"/>
      <w:marBottom w:val="0"/>
      <w:divBdr>
        <w:top w:val="none" w:sz="0" w:space="0" w:color="auto"/>
        <w:left w:val="none" w:sz="0" w:space="0" w:color="auto"/>
        <w:bottom w:val="none" w:sz="0" w:space="0" w:color="auto"/>
        <w:right w:val="none" w:sz="0" w:space="0" w:color="auto"/>
      </w:divBdr>
      <w:divsChild>
        <w:div w:id="1376537978">
          <w:marLeft w:val="0"/>
          <w:marRight w:val="0"/>
          <w:marTop w:val="0"/>
          <w:marBottom w:val="345"/>
          <w:divBdr>
            <w:top w:val="none" w:sz="0" w:space="0" w:color="auto"/>
            <w:left w:val="none" w:sz="0" w:space="0" w:color="auto"/>
            <w:bottom w:val="none" w:sz="0" w:space="0" w:color="auto"/>
            <w:right w:val="none" w:sz="0" w:space="0" w:color="auto"/>
          </w:divBdr>
          <w:divsChild>
            <w:div w:id="1887329816">
              <w:marLeft w:val="0"/>
              <w:marRight w:val="0"/>
              <w:marTop w:val="0"/>
              <w:marBottom w:val="0"/>
              <w:divBdr>
                <w:top w:val="none" w:sz="0" w:space="0" w:color="auto"/>
                <w:left w:val="none" w:sz="0" w:space="0" w:color="auto"/>
                <w:bottom w:val="none" w:sz="0" w:space="0" w:color="auto"/>
                <w:right w:val="none" w:sz="0" w:space="0" w:color="auto"/>
              </w:divBdr>
            </w:div>
          </w:divsChild>
        </w:div>
        <w:div w:id="2016494670">
          <w:marLeft w:val="0"/>
          <w:marRight w:val="0"/>
          <w:marTop w:val="0"/>
          <w:marBottom w:val="345"/>
          <w:divBdr>
            <w:top w:val="none" w:sz="0" w:space="0" w:color="auto"/>
            <w:left w:val="none" w:sz="0" w:space="0" w:color="auto"/>
            <w:bottom w:val="none" w:sz="0" w:space="0" w:color="auto"/>
            <w:right w:val="none" w:sz="0" w:space="0" w:color="auto"/>
          </w:divBdr>
          <w:divsChild>
            <w:div w:id="1480731801">
              <w:marLeft w:val="0"/>
              <w:marRight w:val="0"/>
              <w:marTop w:val="0"/>
              <w:marBottom w:val="0"/>
              <w:divBdr>
                <w:top w:val="none" w:sz="0" w:space="0" w:color="auto"/>
                <w:left w:val="none" w:sz="0" w:space="0" w:color="auto"/>
                <w:bottom w:val="none" w:sz="0" w:space="0" w:color="auto"/>
                <w:right w:val="none" w:sz="0" w:space="0" w:color="auto"/>
              </w:divBdr>
            </w:div>
          </w:divsChild>
        </w:div>
        <w:div w:id="1567840860">
          <w:marLeft w:val="0"/>
          <w:marRight w:val="0"/>
          <w:marTop w:val="0"/>
          <w:marBottom w:val="345"/>
          <w:divBdr>
            <w:top w:val="none" w:sz="0" w:space="0" w:color="auto"/>
            <w:left w:val="none" w:sz="0" w:space="0" w:color="auto"/>
            <w:bottom w:val="none" w:sz="0" w:space="0" w:color="auto"/>
            <w:right w:val="none" w:sz="0" w:space="0" w:color="auto"/>
          </w:divBdr>
          <w:divsChild>
            <w:div w:id="367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Ziemba</dc:creator>
  <cp:keywords/>
  <dc:description/>
  <cp:lastModifiedBy>Ed Ziemba</cp:lastModifiedBy>
  <cp:revision>27</cp:revision>
  <dcterms:created xsi:type="dcterms:W3CDTF">2021-10-17T15:42:00Z</dcterms:created>
  <dcterms:modified xsi:type="dcterms:W3CDTF">2022-11-17T01:00:00Z</dcterms:modified>
</cp:coreProperties>
</file>